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xml:space="preserve"> : </w:t>
      </w:r>
      <w:r w:rsidR="002730D7">
        <w:rPr>
          <w:rStyle w:val="Policepardfaut"/>
          <w:rFonts w:ascii="Calibri" w:hAnsi="Calibri" w:cs="Calibri"/>
        </w:rPr>
        <w:t>Viscosité et écoulement visqueux</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54E4B">
            <w:pPr>
              <w:pStyle w:val="Standard"/>
              <w:tabs>
                <w:tab w:val="left" w:pos="560"/>
                <w:tab w:val="left" w:pos="1120"/>
              </w:tabs>
              <w:snapToGrid w:val="0"/>
              <w:spacing w:after="120"/>
              <w:jc w:val="both"/>
              <w:rPr>
                <w:rFonts w:ascii="Calibri" w:hAnsi="Calibri" w:cs="Calibri"/>
              </w:rPr>
            </w:pPr>
            <w:r>
              <w:rPr>
                <w:rFonts w:ascii="Calibri" w:hAnsi="Calibri" w:cs="Calibri"/>
              </w:rPr>
              <w:t>2016</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Pr="00671F22" w:rsidRDefault="00585F79" w:rsidP="00D1743B">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09AB" w:rsidRDefault="001C34CE"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1DAF204B" wp14:editId="7658A105">
                  <wp:extent cx="605992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057" t="16996" r="18993" b="34924"/>
                          <a:stretch/>
                        </pic:blipFill>
                        <pic:spPr bwMode="auto">
                          <a:xfrm>
                            <a:off x="0" y="0"/>
                            <a:ext cx="6076061" cy="316308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1C34CE" w:rsidP="00647BD5">
            <w:pPr>
              <w:pStyle w:val="Standard"/>
              <w:tabs>
                <w:tab w:val="left" w:pos="560"/>
                <w:tab w:val="left" w:pos="1120"/>
              </w:tabs>
              <w:snapToGrid w:val="0"/>
              <w:jc w:val="both"/>
              <w:rPr>
                <w:noProof/>
                <w:lang w:eastAsia="ja-JP"/>
              </w:rPr>
            </w:pPr>
            <w:r>
              <w:rPr>
                <w:noProof/>
                <w:lang w:eastAsia="ja-JP"/>
              </w:rPr>
              <w:drawing>
                <wp:inline distT="0" distB="0" distL="0" distR="0" wp14:anchorId="6EF9073F" wp14:editId="7E178D55">
                  <wp:extent cx="5494020" cy="32620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02" t="22139" r="19371" b="22624"/>
                          <a:stretch/>
                        </pic:blipFill>
                        <pic:spPr bwMode="auto">
                          <a:xfrm>
                            <a:off x="0" y="0"/>
                            <a:ext cx="5507898" cy="3270314"/>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1C34CE" w:rsidP="00647BD5">
            <w:pPr>
              <w:pStyle w:val="Standard"/>
              <w:tabs>
                <w:tab w:val="left" w:pos="560"/>
                <w:tab w:val="left" w:pos="1120"/>
              </w:tabs>
              <w:snapToGrid w:val="0"/>
              <w:jc w:val="both"/>
              <w:rPr>
                <w:noProof/>
                <w:lang w:eastAsia="ja-JP"/>
              </w:rPr>
            </w:pPr>
            <w:r>
              <w:rPr>
                <w:noProof/>
                <w:lang w:eastAsia="ja-JP"/>
              </w:rPr>
              <w:drawing>
                <wp:inline distT="0" distB="0" distL="0" distR="0" wp14:anchorId="279105BD" wp14:editId="15544D34">
                  <wp:extent cx="6011694" cy="2057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189" t="11182" r="17987" b="57286"/>
                          <a:stretch/>
                        </pic:blipFill>
                        <pic:spPr bwMode="auto">
                          <a:xfrm>
                            <a:off x="0" y="0"/>
                            <a:ext cx="6020584" cy="206044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1C34CE" w:rsidP="00647BD5">
            <w:pPr>
              <w:pStyle w:val="Standard"/>
              <w:tabs>
                <w:tab w:val="left" w:pos="560"/>
                <w:tab w:val="left" w:pos="1120"/>
              </w:tabs>
              <w:snapToGrid w:val="0"/>
              <w:jc w:val="both"/>
              <w:rPr>
                <w:noProof/>
                <w:lang w:eastAsia="ja-JP"/>
              </w:rPr>
            </w:pPr>
            <w:r>
              <w:rPr>
                <w:noProof/>
                <w:lang w:eastAsia="ja-JP"/>
              </w:rPr>
              <w:lastRenderedPageBreak/>
              <w:t xml:space="preserve">Cinématique des fluides </w:t>
            </w:r>
            <w:r w:rsidR="00AD5B06">
              <w:rPr>
                <w:noProof/>
                <w:lang w:eastAsia="ja-JP"/>
              </w:rPr>
              <w:t>c’est simplement que on utilise la derivée particulaire et non la derivée absolue pour la particule fluide0</w:t>
            </w:r>
          </w:p>
          <w:p w:rsidR="00EF09AB" w:rsidRDefault="00EF09AB" w:rsidP="00647BD5">
            <w:pPr>
              <w:pStyle w:val="Standard"/>
              <w:tabs>
                <w:tab w:val="left" w:pos="560"/>
                <w:tab w:val="left" w:pos="1120"/>
              </w:tabs>
              <w:snapToGrid w:val="0"/>
              <w:jc w:val="both"/>
              <w:rPr>
                <w:noProof/>
                <w:lang w:eastAsia="ja-JP"/>
              </w:rPr>
            </w:pPr>
          </w:p>
          <w:p w:rsidR="00EF09AB" w:rsidRDefault="008F2CF8" w:rsidP="00647BD5">
            <w:pPr>
              <w:pStyle w:val="Standard"/>
              <w:tabs>
                <w:tab w:val="left" w:pos="560"/>
                <w:tab w:val="left" w:pos="1120"/>
              </w:tabs>
              <w:snapToGrid w:val="0"/>
              <w:jc w:val="both"/>
              <w:rPr>
                <w:noProof/>
                <w:lang w:eastAsia="ja-JP"/>
              </w:rPr>
            </w:pPr>
            <w:r>
              <w:rPr>
                <w:noProof/>
                <w:lang w:eastAsia="ja-JP"/>
              </w:rPr>
              <w:drawing>
                <wp:inline distT="0" distB="0" distL="0" distR="0" wp14:anchorId="4E74B8E0" wp14:editId="688A9035">
                  <wp:extent cx="5860759" cy="1577340"/>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812" t="19009" r="19245" b="56616"/>
                          <a:stretch/>
                        </pic:blipFill>
                        <pic:spPr bwMode="auto">
                          <a:xfrm>
                            <a:off x="0" y="0"/>
                            <a:ext cx="5873954" cy="1580891"/>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627D8B" w:rsidP="00647BD5">
            <w:pPr>
              <w:pStyle w:val="Standard"/>
              <w:tabs>
                <w:tab w:val="left" w:pos="560"/>
                <w:tab w:val="left" w:pos="1120"/>
              </w:tabs>
              <w:snapToGrid w:val="0"/>
              <w:jc w:val="both"/>
              <w:rPr>
                <w:noProof/>
                <w:lang w:eastAsia="ja-JP"/>
              </w:rPr>
            </w:pPr>
            <w:hyperlink r:id="rId10" w:history="1">
              <w:r w:rsidR="008F2CF8" w:rsidRPr="00C043A5">
                <w:rPr>
                  <w:rStyle w:val="Hyperlink"/>
                  <w:rFonts w:hint="eastAsia"/>
                  <w:noProof/>
                  <w:lang w:eastAsia="ja-JP"/>
                </w:rPr>
                <w:t>https://www.youtube.com/watch?v=8Ty07Jelhwg</w:t>
              </w:r>
            </w:hyperlink>
          </w:p>
          <w:p w:rsidR="008F2CF8" w:rsidRDefault="008F2CF8" w:rsidP="00647BD5">
            <w:pPr>
              <w:pStyle w:val="Standard"/>
              <w:tabs>
                <w:tab w:val="left" w:pos="560"/>
                <w:tab w:val="left" w:pos="1120"/>
              </w:tabs>
              <w:snapToGrid w:val="0"/>
              <w:jc w:val="both"/>
              <w:rPr>
                <w:noProof/>
                <w:lang w:eastAsia="ja-JP"/>
              </w:rPr>
            </w:pPr>
          </w:p>
          <w:p w:rsidR="008F2CF8" w:rsidRDefault="00A72C28" w:rsidP="00647BD5">
            <w:pPr>
              <w:pStyle w:val="Standard"/>
              <w:tabs>
                <w:tab w:val="left" w:pos="560"/>
                <w:tab w:val="left" w:pos="1120"/>
              </w:tabs>
              <w:snapToGrid w:val="0"/>
              <w:jc w:val="both"/>
              <w:rPr>
                <w:noProof/>
                <w:lang w:eastAsia="ja-JP"/>
              </w:rPr>
            </w:pPr>
            <w:r>
              <w:rPr>
                <w:noProof/>
                <w:lang w:eastAsia="ja-JP"/>
              </w:rPr>
              <w:t>On peut montrer aussi une video sur les contraintes tangentielles du fluide :</w:t>
            </w:r>
            <w:r w:rsidR="00267793">
              <w:rPr>
                <w:noProof/>
                <w:lang w:eastAsia="ja-JP"/>
              </w:rPr>
              <w:t xml:space="preserve"> </w:t>
            </w:r>
            <w:hyperlink r:id="rId11" w:history="1">
              <w:r w:rsidR="00267793" w:rsidRPr="00C043A5">
                <w:rPr>
                  <w:rStyle w:val="Hyperlink"/>
                  <w:rFonts w:hint="eastAsia"/>
                  <w:noProof/>
                  <w:lang w:eastAsia="ja-JP"/>
                </w:rPr>
                <w:t>https://www.youtube.com/watch?v=pqWwHxn6LNo&amp;feature=youtu.be&amp;t=213</w:t>
              </w:r>
            </w:hyperlink>
            <w:r w:rsidR="00267793">
              <w:rPr>
                <w:noProof/>
                <w:lang w:eastAsia="ja-JP"/>
              </w:rPr>
              <w:t xml:space="preserve"> mais elle prend du temps à expliquer. En gros on a aux bords 2 ceintures </w:t>
            </w:r>
            <w:r w:rsidR="00682D2A">
              <w:rPr>
                <w:noProof/>
                <w:lang w:eastAsia="ja-JP"/>
              </w:rPr>
              <w:t>qui cont dans les sens opposées.</w:t>
            </w:r>
            <w:r w:rsidR="00267793">
              <w:rPr>
                <w:noProof/>
                <w:lang w:eastAsia="ja-JP"/>
              </w:rPr>
              <w:t xml:space="preserve"> Le fluide visqueux (glicine) a donc une vitessse moyenne nulle. </w:t>
            </w:r>
            <w:r w:rsidR="00682D2A">
              <w:rPr>
                <w:noProof/>
                <w:lang w:eastAsia="ja-JP"/>
              </w:rPr>
              <w:t>Or si on ajoute des billes (encre) on observe que ça suit le mouvement de la ceinture la plus proche avec une vitesse +- forte.</w:t>
            </w:r>
            <w:r w:rsidR="00DE6181">
              <w:rPr>
                <w:noProof/>
                <w:lang w:eastAsia="ja-JP"/>
              </w:rPr>
              <w:t xml:space="preserve"> (c’est rn RP)</w:t>
            </w:r>
          </w:p>
          <w:p w:rsidR="00FE42A7" w:rsidRDefault="00FE42A7" w:rsidP="00647BD5">
            <w:pPr>
              <w:pStyle w:val="Standard"/>
              <w:tabs>
                <w:tab w:val="left" w:pos="560"/>
                <w:tab w:val="left" w:pos="1120"/>
              </w:tabs>
              <w:snapToGrid w:val="0"/>
              <w:jc w:val="both"/>
              <w:rPr>
                <w:noProof/>
                <w:lang w:eastAsia="ja-JP"/>
              </w:rPr>
            </w:pPr>
          </w:p>
          <w:p w:rsidR="00FE42A7" w:rsidRDefault="00FE42A7" w:rsidP="00FE42A7">
            <w:pPr>
              <w:pStyle w:val="Standard"/>
              <w:tabs>
                <w:tab w:val="left" w:pos="560"/>
                <w:tab w:val="left" w:pos="1120"/>
              </w:tabs>
              <w:snapToGrid w:val="0"/>
              <w:jc w:val="both"/>
              <w:rPr>
                <w:noProof/>
                <w:lang w:eastAsia="ja-JP"/>
              </w:rPr>
            </w:pPr>
            <w:r>
              <w:rPr>
                <w:noProof/>
                <w:lang w:eastAsia="ja-JP"/>
              </w:rPr>
              <w:t>L’objectif de la leçon est de décrire la viscosité dans les gaz et fluides et comprendre comment elle peut influencer l’écoulement.</w:t>
            </w:r>
          </w:p>
          <w:p w:rsidR="00FE42A7" w:rsidRDefault="00FE42A7" w:rsidP="00647BD5">
            <w:pPr>
              <w:pStyle w:val="Standard"/>
              <w:tabs>
                <w:tab w:val="left" w:pos="560"/>
                <w:tab w:val="left" w:pos="1120"/>
              </w:tabs>
              <w:snapToGrid w:val="0"/>
              <w:jc w:val="both"/>
              <w:rPr>
                <w:noProof/>
                <w:lang w:eastAsia="ja-JP"/>
              </w:rPr>
            </w:pPr>
          </w:p>
          <w:p w:rsidR="00FE42A7" w:rsidRDefault="00FE42A7" w:rsidP="00FE42A7">
            <w:pPr>
              <w:pStyle w:val="Standard"/>
              <w:tabs>
                <w:tab w:val="left" w:pos="560"/>
                <w:tab w:val="left" w:pos="1120"/>
              </w:tabs>
              <w:snapToGrid w:val="0"/>
              <w:jc w:val="both"/>
              <w:rPr>
                <w:noProof/>
                <w:lang w:eastAsia="ja-JP"/>
              </w:rPr>
            </w:pPr>
          </w:p>
          <w:p w:rsidR="00FE42A7" w:rsidRPr="00B87BDD" w:rsidRDefault="00FE42A7" w:rsidP="00FE42A7">
            <w:pPr>
              <w:pStyle w:val="Standard"/>
              <w:tabs>
                <w:tab w:val="left" w:pos="560"/>
                <w:tab w:val="left" w:pos="1120"/>
              </w:tabs>
              <w:snapToGrid w:val="0"/>
              <w:jc w:val="both"/>
              <w:rPr>
                <w:b/>
                <w:noProof/>
                <w:lang w:eastAsia="ja-JP"/>
              </w:rPr>
            </w:pPr>
            <w:r w:rsidRPr="00B87BDD">
              <w:rPr>
                <w:b/>
                <w:noProof/>
                <w:lang w:eastAsia="ja-JP"/>
              </w:rPr>
              <w:t>Pour faire mieux comprendre l’action tangentielle du fluide on montre slide 2.</w:t>
            </w:r>
          </w:p>
          <w:p w:rsidR="00BB08AE" w:rsidRDefault="00BB08AE" w:rsidP="00647BD5">
            <w:pPr>
              <w:pStyle w:val="Standard"/>
              <w:tabs>
                <w:tab w:val="left" w:pos="560"/>
                <w:tab w:val="left" w:pos="1120"/>
              </w:tabs>
              <w:snapToGrid w:val="0"/>
              <w:jc w:val="both"/>
              <w:rPr>
                <w:noProof/>
                <w:lang w:eastAsia="ja-JP"/>
              </w:rPr>
            </w:pPr>
          </w:p>
          <w:p w:rsidR="00BB08AE" w:rsidRDefault="00BB08AE"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0A82F4E0" wp14:editId="69A182C5">
                  <wp:extent cx="6035040" cy="4966492"/>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693" t="7603" r="18867" b="18599"/>
                          <a:stretch/>
                        </pic:blipFill>
                        <pic:spPr bwMode="auto">
                          <a:xfrm>
                            <a:off x="0" y="0"/>
                            <a:ext cx="6047899" cy="4977074"/>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BB08AE" w:rsidP="00647BD5">
            <w:pPr>
              <w:pStyle w:val="Standard"/>
              <w:tabs>
                <w:tab w:val="left" w:pos="560"/>
                <w:tab w:val="left" w:pos="1120"/>
              </w:tabs>
              <w:snapToGrid w:val="0"/>
              <w:jc w:val="both"/>
              <w:rPr>
                <w:noProof/>
                <w:lang w:eastAsia="ja-JP"/>
              </w:rPr>
            </w:pPr>
          </w:p>
          <w:p w:rsidR="00BB08AE" w:rsidRDefault="00FE42A7" w:rsidP="00647BD5">
            <w:pPr>
              <w:pStyle w:val="Standard"/>
              <w:tabs>
                <w:tab w:val="left" w:pos="560"/>
                <w:tab w:val="left" w:pos="1120"/>
              </w:tabs>
              <w:snapToGrid w:val="0"/>
              <w:jc w:val="both"/>
              <w:rPr>
                <w:noProof/>
                <w:lang w:eastAsia="ja-JP"/>
              </w:rPr>
            </w:pPr>
            <w:r>
              <w:rPr>
                <w:noProof/>
                <w:lang w:eastAsia="ja-JP"/>
              </w:rPr>
              <w:t>Dans un fluide on a forces de pression normales (exercée par le fluide dans notre schéma) à la surface et forces tangentielles du à la viscosité</w:t>
            </w:r>
            <w:r w:rsidR="007379DC">
              <w:rPr>
                <w:noProof/>
                <w:lang w:eastAsia="ja-JP"/>
              </w:rPr>
              <w:t>, exercée par le fluide sur la surface supérieure (qui peut être ue autre couche de fluide ou ue parois)</w:t>
            </w:r>
            <w:r w:rsidR="00771F7F">
              <w:rPr>
                <w:noProof/>
                <w:lang w:eastAsia="ja-JP"/>
              </w:rPr>
              <w:t>. C’est la loi de Newton.</w:t>
            </w:r>
          </w:p>
          <w:p w:rsidR="00FE42A7" w:rsidRDefault="00FE42A7" w:rsidP="00647BD5">
            <w:pPr>
              <w:pStyle w:val="Standard"/>
              <w:tabs>
                <w:tab w:val="left" w:pos="560"/>
                <w:tab w:val="left" w:pos="1120"/>
              </w:tabs>
              <w:snapToGrid w:val="0"/>
              <w:jc w:val="both"/>
              <w:rPr>
                <w:noProof/>
                <w:lang w:eastAsia="ja-JP"/>
              </w:rPr>
            </w:pPr>
          </w:p>
          <w:p w:rsidR="00FE42A7" w:rsidRDefault="00FE42A7" w:rsidP="00647BD5">
            <w:pPr>
              <w:pStyle w:val="Standard"/>
              <w:tabs>
                <w:tab w:val="left" w:pos="560"/>
                <w:tab w:val="left" w:pos="1120"/>
              </w:tabs>
              <w:snapToGrid w:val="0"/>
              <w:jc w:val="both"/>
              <w:rPr>
                <w:noProof/>
                <w:lang w:eastAsia="ja-JP"/>
              </w:rPr>
            </w:pPr>
            <w:r>
              <w:rPr>
                <w:noProof/>
                <w:lang w:eastAsia="ja-JP"/>
              </w:rPr>
              <w:drawing>
                <wp:inline distT="0" distB="0" distL="0" distR="0" wp14:anchorId="687450D4" wp14:editId="597A6B42">
                  <wp:extent cx="4373880" cy="2528022"/>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975" t="29743" r="30314" b="56168"/>
                          <a:stretch/>
                        </pic:blipFill>
                        <pic:spPr bwMode="auto">
                          <a:xfrm>
                            <a:off x="0" y="0"/>
                            <a:ext cx="4379031" cy="2530999"/>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F65A25" w:rsidP="00647BD5">
            <w:pPr>
              <w:pStyle w:val="Standard"/>
              <w:tabs>
                <w:tab w:val="left" w:pos="560"/>
                <w:tab w:val="left" w:pos="1120"/>
              </w:tabs>
              <w:snapToGrid w:val="0"/>
              <w:jc w:val="both"/>
              <w:rPr>
                <w:noProof/>
                <w:lang w:eastAsia="ja-JP"/>
              </w:rPr>
            </w:pPr>
            <w:r>
              <w:rPr>
                <w:noProof/>
                <w:lang w:eastAsia="ja-JP"/>
              </w:rPr>
              <w:t xml:space="preserve">POUR UN FLUIDE NEWTONIEN, </w:t>
            </w:r>
            <w:r w:rsidR="00B47FB7">
              <w:rPr>
                <w:noProof/>
                <w:lang w:eastAsia="ja-JP"/>
              </w:rPr>
              <w:t>Si la surface supérieure est en mouvement par rapport a la particule de fluide, on peut exprimer</w:t>
            </w:r>
            <w:r w:rsidR="00FE42A7">
              <w:rPr>
                <w:noProof/>
                <w:lang w:eastAsia="ja-JP"/>
              </w:rPr>
              <w:t xml:space="preserve"> la force subie par </w:t>
            </w:r>
            <w:r w:rsidR="00B47FB7">
              <w:rPr>
                <w:noProof/>
                <w:lang w:eastAsia="ja-JP"/>
              </w:rPr>
              <w:t>la</w:t>
            </w:r>
            <w:r w:rsidR="00FE42A7">
              <w:rPr>
                <w:noProof/>
                <w:lang w:eastAsia="ja-JP"/>
              </w:rPr>
              <w:t xml:space="preserve"> </w:t>
            </w:r>
            <w:r w:rsidR="00B47FB7">
              <w:rPr>
                <w:noProof/>
                <w:lang w:eastAsia="ja-JP"/>
              </w:rPr>
              <w:t>surface élémentaire d</w:t>
            </w:r>
            <w:r w:rsidR="00FE42A7">
              <w:rPr>
                <w:noProof/>
                <w:lang w:eastAsia="ja-JP"/>
              </w:rPr>
              <w:t xml:space="preserve">S </w:t>
            </w:r>
            <w:r w:rsidR="00B47FB7">
              <w:rPr>
                <w:noProof/>
                <w:lang w:eastAsia="ja-JP"/>
              </w:rPr>
              <w:t>de la particule</w:t>
            </w:r>
            <w:r w:rsidR="00FE42A7">
              <w:rPr>
                <w:noProof/>
                <w:lang w:eastAsia="ja-JP"/>
              </w:rPr>
              <w:t xml:space="preserve"> fluide </w:t>
            </w:r>
            <w:r w:rsidR="00FE42A7">
              <w:rPr>
                <w:noProof/>
                <w:lang w:eastAsia="ja-JP"/>
              </w:rPr>
              <w:lastRenderedPageBreak/>
              <w:t xml:space="preserve">en fonction du coefficient de viscosité dynamique et ici du gradient vertical des vitesses et de la surface. On suppose inhomogénéité du gradient de vitesse selon </w:t>
            </w:r>
            <w:r w:rsidR="00FE42A7" w:rsidRPr="00FE42A7">
              <w:rPr>
                <w:b/>
                <w:noProof/>
                <w:lang w:eastAsia="ja-JP"/>
              </w:rPr>
              <w:t>ez</w:t>
            </w:r>
            <w:r w:rsidR="00FE42A7">
              <w:rPr>
                <w:noProof/>
                <w:lang w:eastAsia="ja-JP"/>
              </w:rPr>
              <w:t>.</w:t>
            </w:r>
            <w:r w:rsidR="00EF6343">
              <w:rPr>
                <w:noProof/>
                <w:lang w:eastAsia="ja-JP"/>
              </w:rPr>
              <w:t xml:space="preserve"> </w:t>
            </w:r>
            <w:r w:rsidR="00EF6343" w:rsidRPr="00EF6343">
              <w:rPr>
                <w:b/>
                <w:noProof/>
                <w:lang w:eastAsia="ja-JP"/>
              </w:rPr>
              <w:t>(à revoir formulation, voir dunod p. 290)</w:t>
            </w:r>
          </w:p>
          <w:p w:rsidR="00FE42A7" w:rsidRDefault="00FE42A7" w:rsidP="00647BD5">
            <w:pPr>
              <w:pStyle w:val="Standard"/>
              <w:tabs>
                <w:tab w:val="left" w:pos="560"/>
                <w:tab w:val="left" w:pos="1120"/>
              </w:tabs>
              <w:snapToGrid w:val="0"/>
              <w:jc w:val="both"/>
              <w:rPr>
                <w:noProof/>
                <w:lang w:eastAsia="ja-JP"/>
              </w:rPr>
            </w:pPr>
          </w:p>
          <w:p w:rsidR="00FE42A7" w:rsidRDefault="00FE42A7" w:rsidP="00647BD5">
            <w:pPr>
              <w:pStyle w:val="Standard"/>
              <w:tabs>
                <w:tab w:val="left" w:pos="560"/>
                <w:tab w:val="left" w:pos="1120"/>
              </w:tabs>
              <w:snapToGrid w:val="0"/>
              <w:jc w:val="both"/>
              <w:rPr>
                <w:noProof/>
                <w:lang w:eastAsia="ja-JP"/>
              </w:rPr>
            </w:pPr>
            <w:r>
              <w:rPr>
                <w:noProof/>
                <w:lang w:eastAsia="ja-JP"/>
              </w:rPr>
              <w:drawing>
                <wp:inline distT="0" distB="0" distL="0" distR="0" wp14:anchorId="58CFAF4B" wp14:editId="702720F1">
                  <wp:extent cx="5768340" cy="418128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63" t="25047" r="26164" b="44316"/>
                          <a:stretch/>
                        </pic:blipFill>
                        <pic:spPr bwMode="auto">
                          <a:xfrm>
                            <a:off x="0" y="0"/>
                            <a:ext cx="5773257" cy="4184847"/>
                          </a:xfrm>
                          <a:prstGeom prst="rect">
                            <a:avLst/>
                          </a:prstGeom>
                          <a:ln>
                            <a:noFill/>
                          </a:ln>
                          <a:extLst>
                            <a:ext uri="{53640926-AAD7-44D8-BBD7-CCE9431645EC}">
                              <a14:shadowObscured xmlns:a14="http://schemas.microsoft.com/office/drawing/2010/main"/>
                            </a:ext>
                          </a:extLst>
                        </pic:spPr>
                      </pic:pic>
                    </a:graphicData>
                  </a:graphic>
                </wp:inline>
              </w:drawing>
            </w:r>
          </w:p>
          <w:p w:rsidR="00FE42A7" w:rsidRDefault="00FE42A7" w:rsidP="00647BD5">
            <w:pPr>
              <w:pStyle w:val="Standard"/>
              <w:tabs>
                <w:tab w:val="left" w:pos="560"/>
                <w:tab w:val="left" w:pos="1120"/>
              </w:tabs>
              <w:snapToGrid w:val="0"/>
              <w:jc w:val="both"/>
              <w:rPr>
                <w:noProof/>
                <w:lang w:eastAsia="ja-JP"/>
              </w:rPr>
            </w:pPr>
          </w:p>
          <w:p w:rsidR="00BB08AE" w:rsidRDefault="00FE42A7" w:rsidP="00647BD5">
            <w:pPr>
              <w:pStyle w:val="Standard"/>
              <w:tabs>
                <w:tab w:val="left" w:pos="560"/>
                <w:tab w:val="left" w:pos="1120"/>
              </w:tabs>
              <w:snapToGrid w:val="0"/>
              <w:jc w:val="both"/>
              <w:rPr>
                <w:noProof/>
                <w:lang w:eastAsia="ja-JP"/>
              </w:rPr>
            </w:pPr>
            <w:r>
              <w:rPr>
                <w:noProof/>
                <w:lang w:eastAsia="ja-JP"/>
              </w:rPr>
              <w:t xml:space="preserve">F est la force exercée par </w:t>
            </w:r>
            <w:r w:rsidR="00EF6343">
              <w:rPr>
                <w:noProof/>
                <w:lang w:eastAsia="ja-JP"/>
              </w:rPr>
              <w:t>la surface sur le fluide</w:t>
            </w:r>
            <w:r>
              <w:rPr>
                <w:noProof/>
                <w:lang w:eastAsia="ja-JP"/>
              </w:rPr>
              <w:t>.</w:t>
            </w:r>
          </w:p>
          <w:p w:rsidR="002C3F1E" w:rsidRDefault="002C3F1E" w:rsidP="00647BD5">
            <w:pPr>
              <w:pStyle w:val="Standard"/>
              <w:tabs>
                <w:tab w:val="left" w:pos="560"/>
                <w:tab w:val="left" w:pos="1120"/>
              </w:tabs>
              <w:snapToGrid w:val="0"/>
              <w:jc w:val="both"/>
              <w:rPr>
                <w:noProof/>
                <w:lang w:eastAsia="ja-JP"/>
              </w:rPr>
            </w:pPr>
          </w:p>
          <w:p w:rsidR="002C3F1E" w:rsidRPr="0082788B" w:rsidRDefault="002C3F1E" w:rsidP="00647BD5">
            <w:pPr>
              <w:pStyle w:val="Standard"/>
              <w:tabs>
                <w:tab w:val="left" w:pos="560"/>
                <w:tab w:val="left" w:pos="1120"/>
              </w:tabs>
              <w:snapToGrid w:val="0"/>
              <w:jc w:val="both"/>
              <w:rPr>
                <w:i/>
                <w:noProof/>
                <w:lang w:eastAsia="ja-JP"/>
              </w:rPr>
            </w:pPr>
            <w:r w:rsidRPr="0082788B">
              <w:rPr>
                <w:i/>
                <w:noProof/>
                <w:lang w:eastAsia="ja-JP"/>
              </w:rPr>
              <w:t xml:space="preserve">Rq. Cette équation définie la grandeur éta viscosité </w:t>
            </w:r>
            <w:r w:rsidR="00855457">
              <w:rPr>
                <w:i/>
                <w:noProof/>
                <w:lang w:eastAsia="ja-JP"/>
              </w:rPr>
              <w:t>dynamique</w:t>
            </w:r>
            <w:r w:rsidRPr="0082788B">
              <w:rPr>
                <w:i/>
                <w:noProof/>
                <w:lang w:eastAsia="ja-JP"/>
              </w:rPr>
              <w:t>.</w:t>
            </w:r>
          </w:p>
          <w:p w:rsidR="00B63762" w:rsidRDefault="00B63762" w:rsidP="00647BD5">
            <w:pPr>
              <w:pStyle w:val="Standard"/>
              <w:tabs>
                <w:tab w:val="left" w:pos="560"/>
                <w:tab w:val="left" w:pos="1120"/>
              </w:tabs>
              <w:snapToGrid w:val="0"/>
              <w:jc w:val="both"/>
              <w:rPr>
                <w:noProof/>
                <w:lang w:eastAsia="ja-JP"/>
              </w:rPr>
            </w:pPr>
          </w:p>
          <w:p w:rsidR="00913478" w:rsidRDefault="00913478" w:rsidP="00647BD5">
            <w:pPr>
              <w:pStyle w:val="Standard"/>
              <w:tabs>
                <w:tab w:val="left" w:pos="560"/>
                <w:tab w:val="left" w:pos="1120"/>
              </w:tabs>
              <w:snapToGrid w:val="0"/>
              <w:jc w:val="both"/>
              <w:rPr>
                <w:noProof/>
                <w:lang w:eastAsia="ja-JP"/>
              </w:rPr>
            </w:pPr>
            <w:r>
              <w:rPr>
                <w:noProof/>
                <w:lang w:eastAsia="ja-JP"/>
              </w:rPr>
              <w:t>Donner la définition de fluide newtonien : Un fluide dont la visosité ne depend p</w:t>
            </w:r>
            <w:r w:rsidR="00326A1E">
              <w:rPr>
                <w:noProof/>
                <w:lang w:eastAsia="ja-JP"/>
              </w:rPr>
              <w:t xml:space="preserve">as des contraintes appliquées. Ceci veut dire que </w:t>
            </w:r>
            <w:r w:rsidR="00752F04">
              <w:rPr>
                <w:noProof/>
                <w:lang w:eastAsia="ja-JP"/>
              </w:rPr>
              <w:t>la relation entre la vitesse et la contrainte de déformation est lineaire</w:t>
            </w:r>
            <w:r w:rsidR="006A2379">
              <w:rPr>
                <w:noProof/>
                <w:lang w:eastAsia="ja-JP"/>
              </w:rPr>
              <w:t xml:space="preserve"> en vitesse</w:t>
            </w:r>
            <w:r w:rsidR="00326A1E">
              <w:rPr>
                <w:noProof/>
                <w:lang w:eastAsia="ja-JP"/>
              </w:rPr>
              <w:t>. La contrainte de déformation est ici –dF et l’expresson de dF est lineaire en v.</w:t>
            </w:r>
          </w:p>
          <w:p w:rsidR="00913478" w:rsidRDefault="00913478" w:rsidP="00647BD5">
            <w:pPr>
              <w:pStyle w:val="Standard"/>
              <w:tabs>
                <w:tab w:val="left" w:pos="560"/>
                <w:tab w:val="left" w:pos="1120"/>
              </w:tabs>
              <w:snapToGrid w:val="0"/>
              <w:jc w:val="both"/>
              <w:rPr>
                <w:noProof/>
                <w:lang w:eastAsia="ja-JP"/>
              </w:rPr>
            </w:pPr>
          </w:p>
          <w:p w:rsidR="00B63762" w:rsidRDefault="00B63762" w:rsidP="00647BD5">
            <w:pPr>
              <w:pStyle w:val="Standard"/>
              <w:tabs>
                <w:tab w:val="left" w:pos="560"/>
                <w:tab w:val="left" w:pos="1120"/>
              </w:tabs>
              <w:snapToGrid w:val="0"/>
              <w:jc w:val="both"/>
              <w:rPr>
                <w:noProof/>
                <w:lang w:eastAsia="ja-JP"/>
              </w:rPr>
            </w:pPr>
            <w:r>
              <w:rPr>
                <w:noProof/>
                <w:lang w:eastAsia="ja-JP"/>
              </w:rPr>
              <w:t>On fait analyse dimensionelle de éta et on donne quelques ODG donner l’unité (poiseuille).</w:t>
            </w:r>
          </w:p>
          <w:p w:rsidR="00B63762" w:rsidRDefault="00B63762" w:rsidP="00647BD5">
            <w:pPr>
              <w:pStyle w:val="Standard"/>
              <w:tabs>
                <w:tab w:val="left" w:pos="560"/>
                <w:tab w:val="left" w:pos="1120"/>
              </w:tabs>
              <w:snapToGrid w:val="0"/>
              <w:jc w:val="both"/>
              <w:rPr>
                <w:noProof/>
                <w:lang w:eastAsia="ja-JP"/>
              </w:rPr>
            </w:pPr>
          </w:p>
          <w:p w:rsidR="00B63762" w:rsidRDefault="00B63762"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8C3173B" wp14:editId="13D88CA9">
                  <wp:extent cx="5913120" cy="413315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66" t="53447" r="24780" b="15915"/>
                          <a:stretch/>
                        </pic:blipFill>
                        <pic:spPr bwMode="auto">
                          <a:xfrm>
                            <a:off x="0" y="0"/>
                            <a:ext cx="5929111" cy="4144328"/>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D1720D" w:rsidP="00647BD5">
            <w:pPr>
              <w:pStyle w:val="Standard"/>
              <w:tabs>
                <w:tab w:val="left" w:pos="560"/>
                <w:tab w:val="left" w:pos="1120"/>
              </w:tabs>
              <w:snapToGrid w:val="0"/>
              <w:jc w:val="both"/>
              <w:rPr>
                <w:noProof/>
                <w:lang w:eastAsia="ja-JP"/>
              </w:rPr>
            </w:pPr>
            <w:r>
              <w:rPr>
                <w:noProof/>
                <w:lang w:eastAsia="ja-JP"/>
              </w:rPr>
              <w:t>Glycerol déjà très visqueux.</w:t>
            </w:r>
          </w:p>
          <w:p w:rsidR="004137AF" w:rsidRDefault="004137AF" w:rsidP="00647BD5">
            <w:pPr>
              <w:pStyle w:val="Standard"/>
              <w:tabs>
                <w:tab w:val="left" w:pos="560"/>
                <w:tab w:val="left" w:pos="1120"/>
              </w:tabs>
              <w:snapToGrid w:val="0"/>
              <w:jc w:val="both"/>
              <w:rPr>
                <w:noProof/>
                <w:lang w:eastAsia="ja-JP"/>
              </w:rPr>
            </w:pPr>
          </w:p>
          <w:p w:rsidR="004137AF" w:rsidRDefault="004137AF" w:rsidP="00647BD5">
            <w:pPr>
              <w:pStyle w:val="Standard"/>
              <w:tabs>
                <w:tab w:val="left" w:pos="560"/>
                <w:tab w:val="left" w:pos="1120"/>
              </w:tabs>
              <w:snapToGrid w:val="0"/>
              <w:jc w:val="both"/>
              <w:rPr>
                <w:noProof/>
                <w:lang w:eastAsia="ja-JP"/>
              </w:rPr>
            </w:pPr>
            <w:r>
              <w:rPr>
                <w:noProof/>
                <w:lang w:eastAsia="ja-JP"/>
              </w:rPr>
              <w:t>La forme de F montre que Forces de viscosité existent que si on a inomogénéité de vitesse dans le milieu</w:t>
            </w:r>
            <w:r w:rsidR="0046493B">
              <w:rPr>
                <w:noProof/>
                <w:lang w:eastAsia="ja-JP"/>
              </w:rPr>
              <w:t>. Les forces de viscosité ont tendance à homogénéiser la vitesse dans le milieu (c.f. on fait bouger les couches de fluide successives dans l’experience</w:t>
            </w:r>
            <w:r w:rsidR="008501EC">
              <w:rPr>
                <w:noProof/>
                <w:lang w:eastAsia="ja-JP"/>
              </w:rPr>
              <w:t>/slide</w:t>
            </w:r>
            <w:r w:rsidR="0046493B">
              <w:rPr>
                <w:noProof/>
                <w:lang w:eastAsia="ja-JP"/>
              </w:rPr>
              <w:t>)</w:t>
            </w:r>
            <w:r w:rsidR="008501EC">
              <w:rPr>
                <w:noProof/>
                <w:lang w:eastAsia="ja-JP"/>
              </w:rPr>
              <w:t>. Caractère diffusuf des forces de viscosité.</w:t>
            </w:r>
          </w:p>
          <w:p w:rsidR="00BB08AE" w:rsidRDefault="00BB08AE" w:rsidP="00647BD5">
            <w:pPr>
              <w:pStyle w:val="Standard"/>
              <w:tabs>
                <w:tab w:val="left" w:pos="560"/>
                <w:tab w:val="left" w:pos="1120"/>
              </w:tabs>
              <w:snapToGrid w:val="0"/>
              <w:jc w:val="both"/>
              <w:rPr>
                <w:noProof/>
                <w:lang w:eastAsia="ja-JP"/>
              </w:rPr>
            </w:pPr>
          </w:p>
          <w:p w:rsidR="008B75A5" w:rsidRDefault="008B75A5" w:rsidP="00647BD5">
            <w:pPr>
              <w:pStyle w:val="Standard"/>
              <w:tabs>
                <w:tab w:val="left" w:pos="560"/>
                <w:tab w:val="left" w:pos="1120"/>
              </w:tabs>
              <w:snapToGrid w:val="0"/>
              <w:jc w:val="both"/>
              <w:rPr>
                <w:noProof/>
                <w:lang w:eastAsia="ja-JP"/>
              </w:rPr>
            </w:pPr>
            <w:r>
              <w:rPr>
                <w:noProof/>
                <w:lang w:eastAsia="ja-JP"/>
              </w:rPr>
              <w:t>On voudrait établir la force volumique deviscosité.</w:t>
            </w:r>
          </w:p>
          <w:p w:rsidR="00913478" w:rsidRDefault="00FA4088" w:rsidP="00647BD5">
            <w:pPr>
              <w:pStyle w:val="Standard"/>
              <w:tabs>
                <w:tab w:val="left" w:pos="560"/>
                <w:tab w:val="left" w:pos="1120"/>
              </w:tabs>
              <w:snapToGrid w:val="0"/>
              <w:jc w:val="both"/>
              <w:rPr>
                <w:noProof/>
                <w:lang w:eastAsia="ja-JP"/>
              </w:rPr>
            </w:pPr>
            <w:r>
              <w:rPr>
                <w:noProof/>
                <w:lang w:eastAsia="ja-JP"/>
              </w:rPr>
              <w:drawing>
                <wp:inline distT="0" distB="0" distL="0" distR="0" wp14:anchorId="03D51519" wp14:editId="7A641894">
                  <wp:extent cx="5889922" cy="2545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556" t="20797" r="18878" b="40356"/>
                          <a:stretch/>
                        </pic:blipFill>
                        <pic:spPr bwMode="auto">
                          <a:xfrm>
                            <a:off x="0" y="0"/>
                            <a:ext cx="5900858" cy="2549806"/>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FA4088" w:rsidP="00647BD5">
            <w:pPr>
              <w:pStyle w:val="Standard"/>
              <w:tabs>
                <w:tab w:val="left" w:pos="560"/>
                <w:tab w:val="left" w:pos="1120"/>
              </w:tabs>
              <w:snapToGrid w:val="0"/>
              <w:jc w:val="both"/>
              <w:rPr>
                <w:noProof/>
                <w:lang w:eastAsia="ja-JP"/>
              </w:rPr>
            </w:pPr>
            <w:r>
              <w:rPr>
                <w:noProof/>
                <w:lang w:eastAsia="ja-JP"/>
              </w:rPr>
              <w:t xml:space="preserve">On suppose que l’’eculement se fait selon </w:t>
            </w:r>
            <w:r w:rsidRPr="008B75A5">
              <w:rPr>
                <w:b/>
                <w:noProof/>
                <w:lang w:eastAsia="ja-JP"/>
              </w:rPr>
              <w:t>ex</w:t>
            </w:r>
            <w:r>
              <w:rPr>
                <w:noProof/>
                <w:lang w:eastAsia="ja-JP"/>
              </w:rPr>
              <w:t xml:space="preserve"> seulement</w:t>
            </w:r>
          </w:p>
          <w:p w:rsidR="00FA4088" w:rsidRDefault="00FA4088" w:rsidP="00647BD5">
            <w:pPr>
              <w:pStyle w:val="Standard"/>
              <w:tabs>
                <w:tab w:val="left" w:pos="560"/>
                <w:tab w:val="left" w:pos="1120"/>
              </w:tabs>
              <w:snapToGrid w:val="0"/>
              <w:jc w:val="both"/>
              <w:rPr>
                <w:noProof/>
                <w:lang w:eastAsia="ja-JP"/>
              </w:rPr>
            </w:pPr>
          </w:p>
          <w:p w:rsidR="00FA4088" w:rsidRDefault="00FA4088" w:rsidP="00647BD5">
            <w:pPr>
              <w:pStyle w:val="Standard"/>
              <w:tabs>
                <w:tab w:val="left" w:pos="560"/>
                <w:tab w:val="left" w:pos="1120"/>
              </w:tabs>
              <w:snapToGrid w:val="0"/>
              <w:jc w:val="both"/>
              <w:rPr>
                <w:noProof/>
                <w:lang w:eastAsia="ja-JP"/>
              </w:rPr>
            </w:pPr>
            <w:r>
              <w:rPr>
                <w:noProof/>
                <w:lang w:eastAsia="ja-JP"/>
              </w:rPr>
              <w:t>On s ; interesse à une particule de fluide dtau.</w:t>
            </w:r>
          </w:p>
          <w:p w:rsidR="00E746C5" w:rsidRDefault="00E746C5" w:rsidP="00647BD5">
            <w:pPr>
              <w:pStyle w:val="Standard"/>
              <w:tabs>
                <w:tab w:val="left" w:pos="560"/>
                <w:tab w:val="left" w:pos="1120"/>
              </w:tabs>
              <w:snapToGrid w:val="0"/>
              <w:jc w:val="both"/>
              <w:rPr>
                <w:noProof/>
                <w:lang w:eastAsia="ja-JP"/>
              </w:rPr>
            </w:pPr>
          </w:p>
          <w:p w:rsidR="00E746C5" w:rsidRDefault="00E746C5" w:rsidP="00647BD5">
            <w:pPr>
              <w:pStyle w:val="Standard"/>
              <w:tabs>
                <w:tab w:val="left" w:pos="560"/>
                <w:tab w:val="left" w:pos="1120"/>
              </w:tabs>
              <w:snapToGrid w:val="0"/>
              <w:jc w:val="both"/>
              <w:rPr>
                <w:noProof/>
                <w:lang w:eastAsia="ja-JP"/>
              </w:rPr>
            </w:pPr>
            <w:r>
              <w:rPr>
                <w:noProof/>
                <w:lang w:eastAsia="ja-JP"/>
              </w:rPr>
              <w:t xml:space="preserve">On garde le même profil de vitesse </w:t>
            </w:r>
            <w:r w:rsidRPr="00E746C5">
              <w:rPr>
                <w:b/>
                <w:noProof/>
                <w:u w:val="single"/>
                <w:lang w:eastAsia="ja-JP"/>
              </w:rPr>
              <w:t>qui correspond à un écoulement incompressible</w:t>
            </w:r>
            <w:r>
              <w:rPr>
                <w:noProof/>
                <w:lang w:eastAsia="ja-JP"/>
              </w:rPr>
              <w:t xml:space="preserve"> (div(v) = 0).</w:t>
            </w:r>
          </w:p>
          <w:p w:rsidR="00E746C5" w:rsidRDefault="00E746C5" w:rsidP="00647BD5">
            <w:pPr>
              <w:pStyle w:val="Standard"/>
              <w:tabs>
                <w:tab w:val="left" w:pos="560"/>
                <w:tab w:val="left" w:pos="1120"/>
              </w:tabs>
              <w:snapToGrid w:val="0"/>
              <w:jc w:val="both"/>
              <w:rPr>
                <w:noProof/>
                <w:lang w:eastAsia="ja-JP"/>
              </w:rPr>
            </w:pPr>
          </w:p>
          <w:p w:rsidR="00FA4088" w:rsidRDefault="00E746C5" w:rsidP="00647BD5">
            <w:pPr>
              <w:pStyle w:val="Standard"/>
              <w:tabs>
                <w:tab w:val="left" w:pos="560"/>
                <w:tab w:val="left" w:pos="1120"/>
              </w:tabs>
              <w:snapToGrid w:val="0"/>
              <w:jc w:val="both"/>
              <w:rPr>
                <w:noProof/>
                <w:lang w:eastAsia="ja-JP"/>
              </w:rPr>
            </w:pPr>
            <w:r>
              <w:rPr>
                <w:noProof/>
                <w:lang w:eastAsia="ja-JP"/>
              </w:rPr>
              <w:t xml:space="preserve">On peut écrire une </w:t>
            </w:r>
            <w:r w:rsidR="00FA4088">
              <w:rPr>
                <w:noProof/>
                <w:lang w:eastAsia="ja-JP"/>
              </w:rPr>
              <w:t>force tangentielle dans la partie superieure de la particule fluide et dans sa partie inférieure.</w:t>
            </w:r>
          </w:p>
          <w:p w:rsidR="00FA4088" w:rsidRDefault="00FA4088" w:rsidP="00647BD5">
            <w:pPr>
              <w:pStyle w:val="Standard"/>
              <w:tabs>
                <w:tab w:val="left" w:pos="560"/>
                <w:tab w:val="left" w:pos="1120"/>
              </w:tabs>
              <w:snapToGrid w:val="0"/>
              <w:jc w:val="both"/>
              <w:rPr>
                <w:noProof/>
                <w:lang w:eastAsia="ja-JP"/>
              </w:rPr>
            </w:pPr>
          </w:p>
          <w:p w:rsidR="00FA4088" w:rsidRDefault="00FA4088" w:rsidP="00647BD5">
            <w:pPr>
              <w:pStyle w:val="Standard"/>
              <w:tabs>
                <w:tab w:val="left" w:pos="560"/>
                <w:tab w:val="left" w:pos="1120"/>
              </w:tabs>
              <w:snapToGrid w:val="0"/>
              <w:jc w:val="both"/>
              <w:rPr>
                <w:noProof/>
                <w:lang w:eastAsia="ja-JP"/>
              </w:rPr>
            </w:pPr>
            <w:r>
              <w:rPr>
                <w:noProof/>
                <w:lang w:eastAsia="ja-JP"/>
              </w:rPr>
              <w:drawing>
                <wp:inline distT="0" distB="0" distL="0" distR="0" wp14:anchorId="63E554C8" wp14:editId="27E10444">
                  <wp:extent cx="4193816" cy="221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87" t="27059" r="31069" b="62654"/>
                          <a:stretch/>
                        </pic:blipFill>
                        <pic:spPr bwMode="auto">
                          <a:xfrm>
                            <a:off x="0" y="0"/>
                            <a:ext cx="4195916" cy="22185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t xml:space="preserve"> </w:t>
            </w:r>
          </w:p>
          <w:p w:rsidR="00FA4088" w:rsidRDefault="00FA4088" w:rsidP="00647BD5">
            <w:pPr>
              <w:pStyle w:val="Standard"/>
              <w:tabs>
                <w:tab w:val="left" w:pos="560"/>
                <w:tab w:val="left" w:pos="1120"/>
              </w:tabs>
              <w:snapToGrid w:val="0"/>
              <w:jc w:val="both"/>
              <w:rPr>
                <w:noProof/>
                <w:lang w:eastAsia="ja-JP"/>
              </w:rPr>
            </w:pPr>
          </w:p>
          <w:p w:rsidR="00BB08AE" w:rsidRDefault="00F9629A" w:rsidP="00647BD5">
            <w:pPr>
              <w:pStyle w:val="Standard"/>
              <w:tabs>
                <w:tab w:val="left" w:pos="560"/>
                <w:tab w:val="left" w:pos="1120"/>
              </w:tabs>
              <w:snapToGrid w:val="0"/>
              <w:jc w:val="both"/>
              <w:rPr>
                <w:noProof/>
                <w:lang w:eastAsia="ja-JP"/>
              </w:rPr>
            </w:pPr>
            <w:r>
              <w:rPr>
                <w:noProof/>
                <w:lang w:eastAsia="ja-JP"/>
              </w:rPr>
              <w:t>Alors</w:t>
            </w:r>
            <w:r w:rsidR="005C1505">
              <w:rPr>
                <w:noProof/>
                <w:lang w:eastAsia="ja-JP"/>
              </w:rPr>
              <w:t>, si on écrit la force subie en haut et en bas en utilisant l’expression établie avant</w:t>
            </w:r>
            <w:r w:rsidR="00E746C5">
              <w:rPr>
                <w:noProof/>
                <w:lang w:eastAsia="ja-JP"/>
              </w:rPr>
              <w:t> :</w:t>
            </w:r>
          </w:p>
          <w:p w:rsidR="005C1505" w:rsidRDefault="005C1505" w:rsidP="00647BD5">
            <w:pPr>
              <w:pStyle w:val="Standard"/>
              <w:tabs>
                <w:tab w:val="left" w:pos="560"/>
                <w:tab w:val="left" w:pos="1120"/>
              </w:tabs>
              <w:snapToGrid w:val="0"/>
              <w:jc w:val="both"/>
              <w:rPr>
                <w:noProof/>
                <w:lang w:eastAsia="ja-JP"/>
              </w:rPr>
            </w:pPr>
          </w:p>
          <w:p w:rsidR="005C1505" w:rsidRDefault="005C1505" w:rsidP="00647BD5">
            <w:pPr>
              <w:pStyle w:val="Standard"/>
              <w:tabs>
                <w:tab w:val="left" w:pos="560"/>
                <w:tab w:val="left" w:pos="1120"/>
              </w:tabs>
              <w:snapToGrid w:val="0"/>
              <w:jc w:val="both"/>
              <w:rPr>
                <w:noProof/>
                <w:lang w:eastAsia="ja-JP"/>
              </w:rPr>
            </w:pPr>
            <w:r>
              <w:rPr>
                <w:noProof/>
                <w:lang w:eastAsia="ja-JP"/>
              </w:rPr>
              <w:drawing>
                <wp:inline distT="0" distB="0" distL="0" distR="0" wp14:anchorId="5CFF68A8" wp14:editId="76BD3ECD">
                  <wp:extent cx="5692140" cy="384919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65" t="23929" r="50943" b="39173"/>
                          <a:stretch/>
                        </pic:blipFill>
                        <pic:spPr bwMode="auto">
                          <a:xfrm>
                            <a:off x="0" y="0"/>
                            <a:ext cx="5699205" cy="3853971"/>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5C1505" w:rsidP="00647BD5">
            <w:pPr>
              <w:pStyle w:val="Standard"/>
              <w:tabs>
                <w:tab w:val="left" w:pos="560"/>
                <w:tab w:val="left" w:pos="1120"/>
              </w:tabs>
              <w:snapToGrid w:val="0"/>
              <w:jc w:val="both"/>
              <w:rPr>
                <w:noProof/>
                <w:lang w:eastAsia="ja-JP"/>
              </w:rPr>
            </w:pPr>
            <w:r>
              <w:rPr>
                <w:noProof/>
                <w:lang w:eastAsia="ja-JP"/>
              </w:rPr>
              <w:t>(dans les derivées ce sont bien des vx), la hauteur de la particule fluide est dz.</w:t>
            </w:r>
          </w:p>
          <w:p w:rsidR="005C1505" w:rsidRDefault="005C1505" w:rsidP="00647BD5">
            <w:pPr>
              <w:pStyle w:val="Standard"/>
              <w:tabs>
                <w:tab w:val="left" w:pos="560"/>
                <w:tab w:val="left" w:pos="1120"/>
              </w:tabs>
              <w:snapToGrid w:val="0"/>
              <w:jc w:val="both"/>
              <w:rPr>
                <w:noProof/>
                <w:lang w:eastAsia="ja-JP"/>
              </w:rPr>
            </w:pPr>
          </w:p>
          <w:p w:rsidR="005C1505" w:rsidRDefault="005C1505" w:rsidP="00647BD5">
            <w:pPr>
              <w:pStyle w:val="Standard"/>
              <w:tabs>
                <w:tab w:val="left" w:pos="560"/>
                <w:tab w:val="left" w:pos="1120"/>
              </w:tabs>
              <w:snapToGrid w:val="0"/>
              <w:jc w:val="both"/>
              <w:rPr>
                <w:noProof/>
                <w:lang w:eastAsia="ja-JP"/>
              </w:rPr>
            </w:pPr>
            <w:r>
              <w:rPr>
                <w:noProof/>
                <w:lang w:eastAsia="ja-JP"/>
              </w:rPr>
              <w:t>On fait ensuite la somme des 2 contributions :</w:t>
            </w:r>
          </w:p>
          <w:p w:rsidR="00BB08AE" w:rsidRDefault="00BB08AE" w:rsidP="00647BD5">
            <w:pPr>
              <w:pStyle w:val="Standard"/>
              <w:tabs>
                <w:tab w:val="left" w:pos="560"/>
                <w:tab w:val="left" w:pos="1120"/>
              </w:tabs>
              <w:snapToGrid w:val="0"/>
              <w:jc w:val="both"/>
              <w:rPr>
                <w:noProof/>
                <w:lang w:eastAsia="ja-JP"/>
              </w:rPr>
            </w:pPr>
          </w:p>
          <w:p w:rsidR="00BB08AE" w:rsidRDefault="00BB1E41"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4A910843" wp14:editId="287C5794">
                  <wp:extent cx="5506391" cy="1821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55" t="59709" r="50818" b="21282"/>
                          <a:stretch/>
                        </pic:blipFill>
                        <pic:spPr bwMode="auto">
                          <a:xfrm>
                            <a:off x="0" y="0"/>
                            <a:ext cx="5513885" cy="1823659"/>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5C1505" w:rsidP="00647BD5">
            <w:pPr>
              <w:pStyle w:val="Standard"/>
              <w:tabs>
                <w:tab w:val="left" w:pos="560"/>
                <w:tab w:val="left" w:pos="1120"/>
              </w:tabs>
              <w:snapToGrid w:val="0"/>
              <w:jc w:val="both"/>
              <w:rPr>
                <w:noProof/>
                <w:lang w:eastAsia="ja-JP"/>
              </w:rPr>
            </w:pPr>
            <w:r>
              <w:rPr>
                <w:noProof/>
                <w:lang w:eastAsia="ja-JP"/>
              </w:rPr>
              <w:t>(voir dunod PC/PC*</w:t>
            </w:r>
            <w:r w:rsidR="00AD5B06">
              <w:rPr>
                <w:noProof/>
                <w:lang w:eastAsia="ja-JP"/>
              </w:rPr>
              <w:t xml:space="preserve"> 292-293, il y a aussi un passage qui parle des fluides newtoniens</w:t>
            </w:r>
            <w:r>
              <w:rPr>
                <w:noProof/>
                <w:lang w:eastAsia="ja-JP"/>
              </w:rPr>
              <w:t>)</w:t>
            </w:r>
            <w:r w:rsidR="00BB1E41">
              <w:rPr>
                <w:noProof/>
                <w:lang w:eastAsia="ja-JP"/>
              </w:rPr>
              <w:t>.</w:t>
            </w:r>
          </w:p>
          <w:p w:rsidR="00BB1E41" w:rsidRDefault="00BB1E41" w:rsidP="00647BD5">
            <w:pPr>
              <w:pStyle w:val="Standard"/>
              <w:tabs>
                <w:tab w:val="left" w:pos="560"/>
                <w:tab w:val="left" w:pos="1120"/>
              </w:tabs>
              <w:snapToGrid w:val="0"/>
              <w:jc w:val="both"/>
              <w:rPr>
                <w:noProof/>
                <w:lang w:eastAsia="ja-JP"/>
              </w:rPr>
            </w:pPr>
          </w:p>
          <w:p w:rsidR="00BB08AE" w:rsidRDefault="00BB1E41" w:rsidP="00647BD5">
            <w:pPr>
              <w:pStyle w:val="Standard"/>
              <w:tabs>
                <w:tab w:val="left" w:pos="560"/>
                <w:tab w:val="left" w:pos="1120"/>
              </w:tabs>
              <w:snapToGrid w:val="0"/>
              <w:jc w:val="both"/>
              <w:rPr>
                <w:noProof/>
                <w:lang w:eastAsia="ja-JP"/>
              </w:rPr>
            </w:pPr>
            <w:r>
              <w:rPr>
                <w:noProof/>
                <w:lang w:eastAsia="ja-JP"/>
              </w:rPr>
              <w:t xml:space="preserve">Ceci est vrai pour un cas particulier ou la vitesse est sur une seule diréction. </w:t>
            </w:r>
            <w:r w:rsidR="00E746C5">
              <w:rPr>
                <w:noProof/>
                <w:lang w:eastAsia="ja-JP"/>
              </w:rPr>
              <w:t xml:space="preserve">C résultat se généralise en 3 dimensions pour tout fluide incompressible : </w:t>
            </w:r>
          </w:p>
          <w:p w:rsidR="0093483C" w:rsidRDefault="0093483C" w:rsidP="00647BD5">
            <w:pPr>
              <w:pStyle w:val="Standard"/>
              <w:tabs>
                <w:tab w:val="left" w:pos="560"/>
                <w:tab w:val="left" w:pos="1120"/>
              </w:tabs>
              <w:snapToGrid w:val="0"/>
              <w:jc w:val="both"/>
              <w:rPr>
                <w:noProof/>
                <w:lang w:eastAsia="ja-JP"/>
              </w:rPr>
            </w:pPr>
          </w:p>
          <w:p w:rsidR="00BB08AE" w:rsidRDefault="00BB1E41" w:rsidP="00647BD5">
            <w:pPr>
              <w:pStyle w:val="Standard"/>
              <w:tabs>
                <w:tab w:val="left" w:pos="560"/>
                <w:tab w:val="left" w:pos="1120"/>
              </w:tabs>
              <w:snapToGrid w:val="0"/>
              <w:jc w:val="both"/>
              <w:rPr>
                <w:noProof/>
                <w:lang w:eastAsia="ja-JP"/>
              </w:rPr>
            </w:pPr>
            <w:r>
              <w:rPr>
                <w:noProof/>
                <w:lang w:eastAsia="ja-JP"/>
              </w:rPr>
              <w:drawing>
                <wp:inline distT="0" distB="0" distL="0" distR="0" wp14:anchorId="5D59F2DB" wp14:editId="5BEFC746">
                  <wp:extent cx="2057400" cy="713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811" t="13641" r="31698" b="74953"/>
                          <a:stretch/>
                        </pic:blipFill>
                        <pic:spPr bwMode="auto">
                          <a:xfrm>
                            <a:off x="0" y="0"/>
                            <a:ext cx="2079264" cy="721378"/>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93483C" w:rsidP="00647BD5">
            <w:pPr>
              <w:pStyle w:val="Standard"/>
              <w:tabs>
                <w:tab w:val="left" w:pos="560"/>
                <w:tab w:val="left" w:pos="1120"/>
              </w:tabs>
              <w:snapToGrid w:val="0"/>
              <w:jc w:val="both"/>
              <w:rPr>
                <w:noProof/>
                <w:lang w:eastAsia="ja-JP"/>
              </w:rPr>
            </w:pPr>
            <w:r>
              <w:rPr>
                <w:noProof/>
                <w:lang w:eastAsia="ja-JP"/>
              </w:rPr>
              <w:t>Comment comprendre ce résultat à l’échelle microscopique ?</w:t>
            </w:r>
          </w:p>
          <w:p w:rsidR="0093483C" w:rsidRDefault="0093483C" w:rsidP="00647BD5">
            <w:pPr>
              <w:pStyle w:val="Standard"/>
              <w:tabs>
                <w:tab w:val="left" w:pos="560"/>
                <w:tab w:val="left" w:pos="1120"/>
              </w:tabs>
              <w:snapToGrid w:val="0"/>
              <w:jc w:val="both"/>
              <w:rPr>
                <w:noProof/>
                <w:lang w:eastAsia="ja-JP"/>
              </w:rPr>
            </w:pPr>
          </w:p>
          <w:p w:rsidR="0093483C" w:rsidRDefault="0093483C" w:rsidP="00647BD5">
            <w:pPr>
              <w:pStyle w:val="Standard"/>
              <w:tabs>
                <w:tab w:val="left" w:pos="560"/>
                <w:tab w:val="left" w:pos="1120"/>
              </w:tabs>
              <w:snapToGrid w:val="0"/>
              <w:jc w:val="both"/>
              <w:rPr>
                <w:noProof/>
                <w:lang w:eastAsia="ja-JP"/>
              </w:rPr>
            </w:pPr>
            <w:r>
              <w:rPr>
                <w:noProof/>
                <w:lang w:eastAsia="ja-JP"/>
              </w:rPr>
              <w:drawing>
                <wp:inline distT="0" distB="0" distL="0" distR="0" wp14:anchorId="79552ED7" wp14:editId="56D5359F">
                  <wp:extent cx="6005335" cy="2644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063" t="10957" r="19371" b="49461"/>
                          <a:stretch/>
                        </pic:blipFill>
                        <pic:spPr bwMode="auto">
                          <a:xfrm>
                            <a:off x="0" y="0"/>
                            <a:ext cx="6012070" cy="2647105"/>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743555" w:rsidP="00647BD5">
            <w:pPr>
              <w:pStyle w:val="Standard"/>
              <w:tabs>
                <w:tab w:val="left" w:pos="560"/>
                <w:tab w:val="left" w:pos="1120"/>
              </w:tabs>
              <w:snapToGrid w:val="0"/>
              <w:jc w:val="both"/>
              <w:rPr>
                <w:noProof/>
                <w:lang w:eastAsia="ja-JP"/>
              </w:rPr>
            </w:pPr>
            <w:r>
              <w:rPr>
                <w:noProof/>
                <w:lang w:eastAsia="ja-JP"/>
              </w:rPr>
              <w:t xml:space="preserve">(page wikipedia </w:t>
            </w:r>
            <w:hyperlink r:id="rId21" w:anchor="Viscosit%C3%A9_des_liquides" w:history="1">
              <w:r w:rsidRPr="00C043A5">
                <w:rPr>
                  <w:rStyle w:val="Hyperlink"/>
                  <w:rFonts w:hint="eastAsia"/>
                  <w:noProof/>
                  <w:lang w:eastAsia="ja-JP"/>
                </w:rPr>
                <w:t>https://fr.wikipedia.org/wiki/Viscosit%C3%A9#Viscosit%C3%A9_des_liquides</w:t>
              </w:r>
            </w:hyperlink>
            <w:r>
              <w:rPr>
                <w:noProof/>
                <w:lang w:eastAsia="ja-JP"/>
              </w:rPr>
              <w:t xml:space="preserve"> )</w:t>
            </w:r>
          </w:p>
          <w:p w:rsidR="00BB08AE" w:rsidRDefault="00BB08AE" w:rsidP="00647BD5">
            <w:pPr>
              <w:pStyle w:val="Standard"/>
              <w:tabs>
                <w:tab w:val="left" w:pos="560"/>
                <w:tab w:val="left" w:pos="1120"/>
              </w:tabs>
              <w:snapToGrid w:val="0"/>
              <w:jc w:val="both"/>
              <w:rPr>
                <w:noProof/>
                <w:lang w:eastAsia="ja-JP"/>
              </w:rPr>
            </w:pPr>
          </w:p>
          <w:p w:rsidR="00BB08AE" w:rsidRDefault="00BA728A" w:rsidP="00647BD5">
            <w:pPr>
              <w:pStyle w:val="Standard"/>
              <w:tabs>
                <w:tab w:val="left" w:pos="560"/>
                <w:tab w:val="left" w:pos="1120"/>
              </w:tabs>
              <w:snapToGrid w:val="0"/>
              <w:jc w:val="both"/>
              <w:rPr>
                <w:noProof/>
                <w:lang w:eastAsia="ja-JP"/>
              </w:rPr>
            </w:pPr>
            <w:r>
              <w:rPr>
                <w:noProof/>
                <w:lang w:eastAsia="ja-JP"/>
              </w:rPr>
              <w:t>On considère un écoulement laminaire</w:t>
            </w:r>
            <w:r w:rsidR="00855457">
              <w:rPr>
                <w:noProof/>
                <w:lang w:eastAsia="ja-JP"/>
              </w:rPr>
              <w:t xml:space="preserve"> d’un </w:t>
            </w:r>
            <w:r w:rsidR="00855457" w:rsidRPr="00855457">
              <w:rPr>
                <w:b/>
                <w:noProof/>
                <w:lang w:eastAsia="ja-JP"/>
              </w:rPr>
              <w:t>gaz</w:t>
            </w:r>
            <w:r>
              <w:rPr>
                <w:noProof/>
                <w:lang w:eastAsia="ja-JP"/>
              </w:rPr>
              <w:t>, les couches de fluide glissent les unes sur les autres</w:t>
            </w:r>
            <w:r w:rsidR="00855457">
              <w:rPr>
                <w:noProof/>
                <w:lang w:eastAsia="ja-JP"/>
              </w:rPr>
              <w:t xml:space="preserve"> et les intéractions entre particules sont faibles</w:t>
            </w:r>
            <w:r>
              <w:rPr>
                <w:noProof/>
                <w:lang w:eastAsia="ja-JP"/>
              </w:rPr>
              <w:t>.</w:t>
            </w:r>
          </w:p>
          <w:p w:rsidR="00BA728A" w:rsidRDefault="00BA728A" w:rsidP="00647BD5">
            <w:pPr>
              <w:pStyle w:val="Standard"/>
              <w:tabs>
                <w:tab w:val="left" w:pos="560"/>
                <w:tab w:val="left" w:pos="1120"/>
              </w:tabs>
              <w:snapToGrid w:val="0"/>
              <w:jc w:val="both"/>
              <w:rPr>
                <w:noProof/>
                <w:lang w:eastAsia="ja-JP"/>
              </w:rPr>
            </w:pPr>
          </w:p>
          <w:p w:rsidR="00BA728A" w:rsidRPr="00BA728A" w:rsidRDefault="00BA728A" w:rsidP="00647BD5">
            <w:pPr>
              <w:pStyle w:val="Standard"/>
              <w:tabs>
                <w:tab w:val="left" w:pos="560"/>
                <w:tab w:val="left" w:pos="1120"/>
              </w:tabs>
              <w:snapToGrid w:val="0"/>
              <w:jc w:val="both"/>
              <w:rPr>
                <w:i/>
                <w:noProof/>
                <w:lang w:eastAsia="ja-JP"/>
              </w:rPr>
            </w:pPr>
            <w:r w:rsidRPr="00BA728A">
              <w:rPr>
                <w:i/>
                <w:noProof/>
                <w:lang w:eastAsia="ja-JP"/>
              </w:rPr>
              <w:t xml:space="preserve">Rq </w:t>
            </w:r>
            <w:r w:rsidRPr="00BA728A">
              <w:rPr>
                <w:i/>
                <w:noProof/>
                <w:u w:val="single"/>
                <w:lang w:eastAsia="ja-JP"/>
              </w:rPr>
              <w:t>écoulement laminaire</w:t>
            </w:r>
            <w:r w:rsidRPr="00BA728A">
              <w:rPr>
                <w:i/>
                <w:noProof/>
                <w:lang w:eastAsia="ja-JP"/>
              </w:rPr>
              <w:t> : (écoulement régulier d’un fluide selond diverses couches qui ne s’interpennetrent pas et évoluent en restant parllèles, peu d’intérations ayant lieu entre leur constituants).</w:t>
            </w:r>
          </w:p>
          <w:p w:rsidR="00BB08AE" w:rsidRDefault="00BB08AE" w:rsidP="00647BD5">
            <w:pPr>
              <w:pStyle w:val="Standard"/>
              <w:tabs>
                <w:tab w:val="left" w:pos="560"/>
                <w:tab w:val="left" w:pos="1120"/>
              </w:tabs>
              <w:snapToGrid w:val="0"/>
              <w:jc w:val="both"/>
              <w:rPr>
                <w:noProof/>
                <w:lang w:eastAsia="ja-JP"/>
              </w:rPr>
            </w:pPr>
          </w:p>
          <w:p w:rsidR="00BB08AE" w:rsidRDefault="007D7271" w:rsidP="00647BD5">
            <w:pPr>
              <w:pStyle w:val="Standard"/>
              <w:tabs>
                <w:tab w:val="left" w:pos="560"/>
                <w:tab w:val="left" w:pos="1120"/>
              </w:tabs>
              <w:snapToGrid w:val="0"/>
              <w:jc w:val="both"/>
              <w:rPr>
                <w:noProof/>
                <w:lang w:eastAsia="ja-JP"/>
              </w:rPr>
            </w:pPr>
            <w:r>
              <w:rPr>
                <w:noProof/>
                <w:lang w:eastAsia="ja-JP"/>
              </w:rPr>
              <w:t xml:space="preserve">On maintient le profil inhomogène de vitesse selon </w:t>
            </w:r>
            <w:r w:rsidRPr="007D7271">
              <w:rPr>
                <w:b/>
                <w:noProof/>
                <w:lang w:eastAsia="ja-JP"/>
              </w:rPr>
              <w:t>ez</w:t>
            </w:r>
            <w:r>
              <w:rPr>
                <w:noProof/>
                <w:lang w:eastAsia="ja-JP"/>
              </w:rPr>
              <w:t>. Et on s’interesse à une petite particule de fluide.</w:t>
            </w:r>
          </w:p>
          <w:p w:rsidR="007D7271" w:rsidRDefault="007D7271" w:rsidP="00647BD5">
            <w:pPr>
              <w:pStyle w:val="Standard"/>
              <w:tabs>
                <w:tab w:val="left" w:pos="560"/>
                <w:tab w:val="left" w:pos="1120"/>
              </w:tabs>
              <w:snapToGrid w:val="0"/>
              <w:jc w:val="both"/>
              <w:rPr>
                <w:noProof/>
                <w:lang w:eastAsia="ja-JP"/>
              </w:rPr>
            </w:pPr>
          </w:p>
          <w:p w:rsidR="007D7271" w:rsidRDefault="007D7271" w:rsidP="00647BD5">
            <w:pPr>
              <w:pStyle w:val="Standard"/>
              <w:tabs>
                <w:tab w:val="left" w:pos="560"/>
                <w:tab w:val="left" w:pos="1120"/>
              </w:tabs>
              <w:snapToGrid w:val="0"/>
              <w:jc w:val="both"/>
              <w:rPr>
                <w:noProof/>
                <w:lang w:eastAsia="ja-JP"/>
              </w:rPr>
            </w:pPr>
            <w:r>
              <w:rPr>
                <w:noProof/>
                <w:lang w:eastAsia="ja-JP"/>
              </w:rPr>
              <w:lastRenderedPageBreak/>
              <w:t xml:space="preserve">Du fait de sa position dans l’écoulement il aura une vitesse moyenne égale à celle de </w:t>
            </w:r>
            <w:r w:rsidR="00E97BA4">
              <w:rPr>
                <w:noProof/>
                <w:lang w:eastAsia="ja-JP"/>
              </w:rPr>
              <w:t>la couche de l’écoulement ou elle évolue</w:t>
            </w:r>
            <w:r w:rsidR="00855457">
              <w:rPr>
                <w:noProof/>
                <w:lang w:eastAsia="ja-JP"/>
              </w:rPr>
              <w:t>, mais aussi, du fai de l’agitation thermique, elle aura une composante qui peut être décomposé dans n’importe quelle diréction de l’espace. La norme de cette composante est proportionelle à la vitesse quadratique moyenne du à l’agitaton thermique.</w:t>
            </w:r>
          </w:p>
          <w:p w:rsidR="00BB08AE" w:rsidRDefault="00BB08AE" w:rsidP="00647BD5">
            <w:pPr>
              <w:pStyle w:val="Standard"/>
              <w:tabs>
                <w:tab w:val="left" w:pos="560"/>
                <w:tab w:val="left" w:pos="1120"/>
              </w:tabs>
              <w:snapToGrid w:val="0"/>
              <w:jc w:val="both"/>
              <w:rPr>
                <w:noProof/>
                <w:lang w:eastAsia="ja-JP"/>
              </w:rPr>
            </w:pPr>
          </w:p>
          <w:p w:rsidR="00BB08AE" w:rsidRDefault="0028197D" w:rsidP="00647BD5">
            <w:pPr>
              <w:pStyle w:val="Standard"/>
              <w:tabs>
                <w:tab w:val="left" w:pos="560"/>
                <w:tab w:val="left" w:pos="1120"/>
              </w:tabs>
              <w:snapToGrid w:val="0"/>
              <w:jc w:val="both"/>
              <w:rPr>
                <w:noProof/>
                <w:lang w:eastAsia="ja-JP"/>
              </w:rPr>
            </w:pPr>
            <w:r>
              <w:rPr>
                <w:noProof/>
                <w:lang w:eastAsia="ja-JP"/>
              </w:rPr>
              <w:t xml:space="preserve">Si la particule passe dans une nouvelle couche du gaz, elle emmenera avec elle sa </w:t>
            </w:r>
            <w:r w:rsidR="006226C2">
              <w:rPr>
                <w:noProof/>
                <w:lang w:eastAsia="ja-JP"/>
              </w:rPr>
              <w:t>quantité de mouvement</w:t>
            </w:r>
            <w:r>
              <w:rPr>
                <w:noProof/>
                <w:lang w:eastAsia="ja-JP"/>
              </w:rPr>
              <w:t xml:space="preserve"> qui est dfférente de celle des autres particules de la nouvelle couche de gaz.</w:t>
            </w:r>
            <w:r w:rsidR="006226C2">
              <w:rPr>
                <w:noProof/>
                <w:lang w:eastAsia="ja-JP"/>
              </w:rPr>
              <w:t xml:space="preserve"> C’est le caractère diffusif de la viscosité.</w:t>
            </w:r>
          </w:p>
          <w:p w:rsidR="00BB08AE" w:rsidRDefault="00BB08AE" w:rsidP="00647BD5">
            <w:pPr>
              <w:pStyle w:val="Standard"/>
              <w:tabs>
                <w:tab w:val="left" w:pos="560"/>
                <w:tab w:val="left" w:pos="1120"/>
              </w:tabs>
              <w:snapToGrid w:val="0"/>
              <w:jc w:val="both"/>
              <w:rPr>
                <w:noProof/>
                <w:lang w:eastAsia="ja-JP"/>
              </w:rPr>
            </w:pPr>
          </w:p>
          <w:p w:rsidR="00BB08AE" w:rsidRDefault="006226C2" w:rsidP="00647BD5">
            <w:pPr>
              <w:pStyle w:val="Standard"/>
              <w:tabs>
                <w:tab w:val="left" w:pos="560"/>
                <w:tab w:val="left" w:pos="1120"/>
              </w:tabs>
              <w:snapToGrid w:val="0"/>
              <w:jc w:val="both"/>
              <w:rPr>
                <w:noProof/>
                <w:lang w:eastAsia="ja-JP"/>
              </w:rPr>
            </w:pPr>
            <w:r>
              <w:rPr>
                <w:noProof/>
                <w:lang w:eastAsia="ja-JP"/>
              </w:rPr>
              <w:t xml:space="preserve"> </w:t>
            </w:r>
            <w:r>
              <w:rPr>
                <w:noProof/>
                <w:lang w:eastAsia="ja-JP"/>
              </w:rPr>
              <w:drawing>
                <wp:inline distT="0" distB="0" distL="0" distR="0" wp14:anchorId="53618196" wp14:editId="18B5D56A">
                  <wp:extent cx="4687147" cy="263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214" t="31532" r="9686" b="52367"/>
                          <a:stretch/>
                        </pic:blipFill>
                        <pic:spPr bwMode="auto">
                          <a:xfrm>
                            <a:off x="0" y="0"/>
                            <a:ext cx="4695618" cy="2641285"/>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BB08AE" w:rsidP="00647BD5">
            <w:pPr>
              <w:pStyle w:val="Standard"/>
              <w:tabs>
                <w:tab w:val="left" w:pos="560"/>
                <w:tab w:val="left" w:pos="1120"/>
              </w:tabs>
              <w:snapToGrid w:val="0"/>
              <w:jc w:val="both"/>
              <w:rPr>
                <w:noProof/>
                <w:lang w:eastAsia="ja-JP"/>
              </w:rPr>
            </w:pPr>
          </w:p>
          <w:p w:rsidR="00BB08AE" w:rsidRDefault="00BB08AE" w:rsidP="00647BD5">
            <w:pPr>
              <w:pStyle w:val="Standard"/>
              <w:tabs>
                <w:tab w:val="left" w:pos="560"/>
                <w:tab w:val="left" w:pos="1120"/>
              </w:tabs>
              <w:snapToGrid w:val="0"/>
              <w:jc w:val="both"/>
              <w:rPr>
                <w:noProof/>
                <w:lang w:eastAsia="ja-JP"/>
              </w:rPr>
            </w:pPr>
          </w:p>
          <w:p w:rsidR="00BB08AE" w:rsidRDefault="006226C2" w:rsidP="00647BD5">
            <w:pPr>
              <w:pStyle w:val="Standard"/>
              <w:tabs>
                <w:tab w:val="left" w:pos="560"/>
                <w:tab w:val="left" w:pos="1120"/>
              </w:tabs>
              <w:snapToGrid w:val="0"/>
              <w:jc w:val="both"/>
              <w:rPr>
                <w:noProof/>
                <w:lang w:eastAsia="ja-JP"/>
              </w:rPr>
            </w:pPr>
            <w:r>
              <w:rPr>
                <w:noProof/>
                <w:lang w:eastAsia="ja-JP"/>
              </w:rPr>
              <w:t>Un calcul complet de la viscosité dynamique dans un gaz a la forme :</w:t>
            </w:r>
          </w:p>
          <w:p w:rsidR="006226C2" w:rsidRDefault="006226C2" w:rsidP="00647BD5">
            <w:pPr>
              <w:pStyle w:val="Standard"/>
              <w:tabs>
                <w:tab w:val="left" w:pos="560"/>
                <w:tab w:val="left" w:pos="1120"/>
              </w:tabs>
              <w:snapToGrid w:val="0"/>
              <w:jc w:val="both"/>
              <w:rPr>
                <w:noProof/>
                <w:lang w:eastAsia="ja-JP"/>
              </w:rPr>
            </w:pPr>
          </w:p>
          <w:p w:rsidR="006226C2" w:rsidRDefault="006226C2" w:rsidP="00647BD5">
            <w:pPr>
              <w:pStyle w:val="Standard"/>
              <w:tabs>
                <w:tab w:val="left" w:pos="560"/>
                <w:tab w:val="left" w:pos="1120"/>
              </w:tabs>
              <w:snapToGrid w:val="0"/>
              <w:jc w:val="both"/>
              <w:rPr>
                <w:noProof/>
                <w:lang w:eastAsia="ja-JP"/>
              </w:rPr>
            </w:pPr>
            <w:r>
              <w:rPr>
                <w:noProof/>
                <w:lang w:eastAsia="ja-JP"/>
              </w:rPr>
              <w:drawing>
                <wp:inline distT="0" distB="0" distL="0" distR="0" wp14:anchorId="70E49B26" wp14:editId="5F85E62D">
                  <wp:extent cx="4660942" cy="16154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43" t="58591" r="26919" b="27768"/>
                          <a:stretch/>
                        </pic:blipFill>
                        <pic:spPr bwMode="auto">
                          <a:xfrm>
                            <a:off x="0" y="0"/>
                            <a:ext cx="4665732" cy="1617100"/>
                          </a:xfrm>
                          <a:prstGeom prst="rect">
                            <a:avLst/>
                          </a:prstGeom>
                          <a:ln>
                            <a:noFill/>
                          </a:ln>
                          <a:extLst>
                            <a:ext uri="{53640926-AAD7-44D8-BBD7-CCE9431645EC}">
                              <a14:shadowObscured xmlns:a14="http://schemas.microsoft.com/office/drawing/2010/main"/>
                            </a:ext>
                          </a:extLst>
                        </pic:spPr>
                      </pic:pic>
                    </a:graphicData>
                  </a:graphic>
                </wp:inline>
              </w:drawing>
            </w:r>
          </w:p>
          <w:p w:rsidR="00BB08AE" w:rsidRDefault="006226C2" w:rsidP="00647BD5">
            <w:pPr>
              <w:pStyle w:val="Standard"/>
              <w:tabs>
                <w:tab w:val="left" w:pos="560"/>
                <w:tab w:val="left" w:pos="1120"/>
              </w:tabs>
              <w:snapToGrid w:val="0"/>
              <w:jc w:val="both"/>
              <w:rPr>
                <w:noProof/>
                <w:lang w:eastAsia="ja-JP"/>
              </w:rPr>
            </w:pPr>
            <w:r>
              <w:rPr>
                <w:noProof/>
                <w:lang w:eastAsia="ja-JP"/>
              </w:rPr>
              <w:t xml:space="preserve">(les 2 exposants sont au carré). l est le libre </w:t>
            </w:r>
            <w:r w:rsidR="0095718F">
              <w:rPr>
                <w:noProof/>
                <w:lang w:eastAsia="ja-JP"/>
              </w:rPr>
              <w:t>parcours moyen, il intervient car entre deux chocs il faut que la particule change de couche de fluide.</w:t>
            </w:r>
          </w:p>
          <w:p w:rsidR="0095718F" w:rsidRDefault="0095718F" w:rsidP="00647BD5">
            <w:pPr>
              <w:pStyle w:val="Standard"/>
              <w:tabs>
                <w:tab w:val="left" w:pos="560"/>
                <w:tab w:val="left" w:pos="1120"/>
              </w:tabs>
              <w:snapToGrid w:val="0"/>
              <w:jc w:val="both"/>
              <w:rPr>
                <w:noProof/>
                <w:lang w:eastAsia="ja-JP"/>
              </w:rPr>
            </w:pPr>
          </w:p>
          <w:p w:rsidR="0095718F" w:rsidRDefault="0095718F" w:rsidP="00647BD5">
            <w:pPr>
              <w:pStyle w:val="Standard"/>
              <w:tabs>
                <w:tab w:val="left" w:pos="560"/>
                <w:tab w:val="left" w:pos="1120"/>
              </w:tabs>
              <w:snapToGrid w:val="0"/>
              <w:jc w:val="both"/>
              <w:rPr>
                <w:noProof/>
                <w:lang w:eastAsia="ja-JP"/>
              </w:rPr>
            </w:pPr>
            <w:r>
              <w:rPr>
                <w:noProof/>
                <w:lang w:eastAsia="ja-JP"/>
              </w:rPr>
              <w:t xml:space="preserve">Si T augmente, la vitesse quadratique moyenne augmente aussi, </w:t>
            </w:r>
            <w:r w:rsidR="00BC06CE">
              <w:rPr>
                <w:noProof/>
                <w:lang w:eastAsia="ja-JP"/>
              </w:rPr>
              <w:t>(théorème de l’équipartition</w:t>
            </w:r>
            <w:r w:rsidR="00ED32F4">
              <w:rPr>
                <w:noProof/>
                <w:lang w:eastAsia="ja-JP"/>
              </w:rPr>
              <w:t>, garder ça pour nous</w:t>
            </w:r>
            <w:r w:rsidR="00BC06CE">
              <w:rPr>
                <w:noProof/>
                <w:lang w:eastAsia="ja-JP"/>
              </w:rPr>
              <w:t>).</w:t>
            </w:r>
            <w:r w:rsidR="005F1C97">
              <w:rPr>
                <w:noProof/>
                <w:lang w:eastAsia="ja-JP"/>
              </w:rPr>
              <w:t xml:space="preserve"> Donc </w:t>
            </w:r>
            <w:r w:rsidR="005F1C97" w:rsidRPr="00C31F49">
              <w:rPr>
                <w:b/>
                <w:noProof/>
                <w:lang w:eastAsia="ja-JP"/>
              </w:rPr>
              <w:t>POU</w:t>
            </w:r>
            <w:r w:rsidR="00421F74" w:rsidRPr="00C31F49">
              <w:rPr>
                <w:b/>
                <w:noProof/>
                <w:lang w:eastAsia="ja-JP"/>
              </w:rPr>
              <w:t>R UN GAZ</w:t>
            </w:r>
            <w:r w:rsidR="00421F74">
              <w:rPr>
                <w:noProof/>
                <w:lang w:eastAsia="ja-JP"/>
              </w:rPr>
              <w:t>, la viscosité dynamique augmente avec la température.</w:t>
            </w:r>
          </w:p>
          <w:p w:rsidR="00421F74" w:rsidRDefault="00421F74" w:rsidP="00647BD5">
            <w:pPr>
              <w:pStyle w:val="Standard"/>
              <w:tabs>
                <w:tab w:val="left" w:pos="560"/>
                <w:tab w:val="left" w:pos="1120"/>
              </w:tabs>
              <w:snapToGrid w:val="0"/>
              <w:jc w:val="both"/>
              <w:rPr>
                <w:noProof/>
                <w:lang w:eastAsia="ja-JP"/>
              </w:rPr>
            </w:pPr>
          </w:p>
          <w:p w:rsidR="00421F74" w:rsidRDefault="00421F74" w:rsidP="00647BD5">
            <w:pPr>
              <w:pStyle w:val="Standard"/>
              <w:tabs>
                <w:tab w:val="left" w:pos="560"/>
                <w:tab w:val="left" w:pos="1120"/>
              </w:tabs>
              <w:snapToGrid w:val="0"/>
              <w:jc w:val="both"/>
              <w:rPr>
                <w:noProof/>
                <w:lang w:eastAsia="ja-JP"/>
              </w:rPr>
            </w:pPr>
            <w:r>
              <w:rPr>
                <w:noProof/>
                <w:lang w:eastAsia="ja-JP"/>
              </w:rPr>
              <w:t>Pour un liquide par contre la viscosité dynamique diminue avec T. Dans le modèle que nous avons presenté, nous avons négligé le</w:t>
            </w:r>
            <w:r w:rsidR="00D47F53">
              <w:rPr>
                <w:noProof/>
                <w:lang w:eastAsia="ja-JP"/>
              </w:rPr>
              <w:t>s intéractions entre particule ce qui est completement faux pour un liquide. C’est normal que le modèle ne s’applique pas.</w:t>
            </w:r>
          </w:p>
          <w:p w:rsidR="00BB08AE" w:rsidRDefault="00BB08AE" w:rsidP="00647BD5">
            <w:pPr>
              <w:pStyle w:val="Standard"/>
              <w:tabs>
                <w:tab w:val="left" w:pos="560"/>
                <w:tab w:val="left" w:pos="1120"/>
              </w:tabs>
              <w:snapToGrid w:val="0"/>
              <w:jc w:val="both"/>
              <w:rPr>
                <w:noProof/>
                <w:lang w:eastAsia="ja-JP"/>
              </w:rPr>
            </w:pPr>
          </w:p>
          <w:p w:rsidR="001D20C6" w:rsidRDefault="001D20C6" w:rsidP="00647BD5">
            <w:pPr>
              <w:pStyle w:val="Standard"/>
              <w:tabs>
                <w:tab w:val="left" w:pos="560"/>
                <w:tab w:val="left" w:pos="1120"/>
              </w:tabs>
              <w:snapToGrid w:val="0"/>
              <w:jc w:val="both"/>
              <w:rPr>
                <w:noProof/>
                <w:lang w:eastAsia="ja-JP"/>
              </w:rPr>
            </w:pPr>
            <w:r>
              <w:rPr>
                <w:noProof/>
                <w:lang w:eastAsia="ja-JP"/>
              </w:rPr>
              <w:t>Si on divise éta par la masse volumique, on obtient un coefficient qui ets hmogène à un coefficient de diffusion.</w:t>
            </w:r>
            <w:r w:rsidR="007D5A67">
              <w:rPr>
                <w:noProof/>
                <w:lang w:eastAsia="ja-JP"/>
              </w:rPr>
              <w:t xml:space="preserve"> </w:t>
            </w:r>
            <w:r w:rsidR="007D5A67" w:rsidRPr="007D5A67">
              <w:rPr>
                <w:b/>
                <w:noProof/>
                <w:u w:val="single"/>
                <w:lang w:eastAsia="ja-JP"/>
              </w:rPr>
              <w:t>On introduit nu, viscosité cinématique</w:t>
            </w:r>
            <w:r w:rsidR="007D5A67">
              <w:rPr>
                <w:noProof/>
                <w:lang w:eastAsia="ja-JP"/>
              </w:rPr>
              <w:t>.</w:t>
            </w:r>
          </w:p>
          <w:p w:rsidR="00A41B3D" w:rsidRDefault="00A41B3D" w:rsidP="00647BD5">
            <w:pPr>
              <w:pStyle w:val="Standard"/>
              <w:tabs>
                <w:tab w:val="left" w:pos="560"/>
                <w:tab w:val="left" w:pos="1120"/>
              </w:tabs>
              <w:snapToGrid w:val="0"/>
              <w:jc w:val="both"/>
              <w:rPr>
                <w:noProof/>
                <w:lang w:eastAsia="ja-JP"/>
              </w:rPr>
            </w:pPr>
          </w:p>
          <w:p w:rsidR="00A41B3D" w:rsidRDefault="00A41B3D"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7298C0DD" wp14:editId="4D53006E">
                  <wp:extent cx="4305300" cy="17016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20" t="17667" r="54465" b="63772"/>
                          <a:stretch/>
                        </pic:blipFill>
                        <pic:spPr bwMode="auto">
                          <a:xfrm>
                            <a:off x="0" y="0"/>
                            <a:ext cx="4316246" cy="1705945"/>
                          </a:xfrm>
                          <a:prstGeom prst="rect">
                            <a:avLst/>
                          </a:prstGeom>
                          <a:ln>
                            <a:noFill/>
                          </a:ln>
                          <a:extLst>
                            <a:ext uri="{53640926-AAD7-44D8-BBD7-CCE9431645EC}">
                              <a14:shadowObscured xmlns:a14="http://schemas.microsoft.com/office/drawing/2010/main"/>
                            </a:ext>
                          </a:extLst>
                        </pic:spPr>
                      </pic:pic>
                    </a:graphicData>
                  </a:graphic>
                </wp:inline>
              </w:drawing>
            </w:r>
          </w:p>
          <w:p w:rsidR="00A41B3D" w:rsidRDefault="00A41B3D" w:rsidP="00647BD5">
            <w:pPr>
              <w:pStyle w:val="Standard"/>
              <w:tabs>
                <w:tab w:val="left" w:pos="560"/>
                <w:tab w:val="left" w:pos="1120"/>
              </w:tabs>
              <w:snapToGrid w:val="0"/>
              <w:jc w:val="both"/>
              <w:rPr>
                <w:noProof/>
                <w:lang w:eastAsia="ja-JP"/>
              </w:rPr>
            </w:pPr>
          </w:p>
          <w:p w:rsidR="00A41B3D" w:rsidRDefault="00DC1F0A" w:rsidP="00647BD5">
            <w:pPr>
              <w:pStyle w:val="Standard"/>
              <w:tabs>
                <w:tab w:val="left" w:pos="560"/>
                <w:tab w:val="left" w:pos="1120"/>
              </w:tabs>
              <w:snapToGrid w:val="0"/>
              <w:jc w:val="both"/>
              <w:rPr>
                <w:noProof/>
                <w:lang w:eastAsia="ja-JP"/>
              </w:rPr>
            </w:pPr>
            <w:r>
              <w:rPr>
                <w:noProof/>
                <w:lang w:eastAsia="ja-JP"/>
              </w:rPr>
              <w:t xml:space="preserve">On appuye sur le fait que la viscosité </w:t>
            </w:r>
            <w:r w:rsidR="005B1C59">
              <w:rPr>
                <w:noProof/>
                <w:lang w:eastAsia="ja-JP"/>
              </w:rPr>
              <w:t>donne naissance à des processus</w:t>
            </w:r>
            <w:r>
              <w:rPr>
                <w:noProof/>
                <w:lang w:eastAsia="ja-JP"/>
              </w:rPr>
              <w:t xml:space="preserve"> diffusifs (d’énergie).</w:t>
            </w:r>
          </w:p>
          <w:p w:rsidR="001D20C6" w:rsidRDefault="001D20C6" w:rsidP="00647BD5">
            <w:pPr>
              <w:pStyle w:val="Standard"/>
              <w:tabs>
                <w:tab w:val="left" w:pos="560"/>
                <w:tab w:val="left" w:pos="1120"/>
              </w:tabs>
              <w:snapToGrid w:val="0"/>
              <w:jc w:val="both"/>
              <w:rPr>
                <w:noProof/>
                <w:lang w:eastAsia="ja-JP"/>
              </w:rPr>
            </w:pPr>
          </w:p>
          <w:p w:rsidR="00BB08AE" w:rsidRPr="001F1F9B" w:rsidRDefault="001F1F9B" w:rsidP="00647BD5">
            <w:pPr>
              <w:pStyle w:val="Standard"/>
              <w:tabs>
                <w:tab w:val="left" w:pos="560"/>
                <w:tab w:val="left" w:pos="1120"/>
              </w:tabs>
              <w:snapToGrid w:val="0"/>
              <w:jc w:val="both"/>
              <w:rPr>
                <w:b/>
                <w:noProof/>
                <w:lang w:eastAsia="ja-JP"/>
              </w:rPr>
            </w:pPr>
            <w:r w:rsidRPr="001F1F9B">
              <w:rPr>
                <w:b/>
                <w:noProof/>
                <w:lang w:eastAsia="ja-JP"/>
              </w:rPr>
              <w:t>[</w:t>
            </w:r>
            <w:r w:rsidR="007712F8">
              <w:rPr>
                <w:b/>
                <w:noProof/>
                <w:lang w:eastAsia="ja-JP"/>
              </w:rPr>
              <w:t>13</w:t>
            </w:r>
            <w:r w:rsidRPr="001F1F9B">
              <w:rPr>
                <w:b/>
                <w:noProof/>
                <w:lang w:eastAsia="ja-JP"/>
              </w:rPr>
              <w:t xml:space="preserve"> min]</w:t>
            </w:r>
          </w:p>
          <w:p w:rsidR="00EF09AB" w:rsidRDefault="00EF09AB" w:rsidP="00647BD5">
            <w:pPr>
              <w:pStyle w:val="Standard"/>
              <w:tabs>
                <w:tab w:val="left" w:pos="560"/>
                <w:tab w:val="left" w:pos="1120"/>
              </w:tabs>
              <w:snapToGrid w:val="0"/>
              <w:jc w:val="both"/>
              <w:rPr>
                <w:noProof/>
                <w:lang w:eastAsia="ja-JP"/>
              </w:rPr>
            </w:pPr>
          </w:p>
          <w:p w:rsidR="00EF09AB" w:rsidRDefault="00AA4708" w:rsidP="00647BD5">
            <w:pPr>
              <w:pStyle w:val="Standard"/>
              <w:tabs>
                <w:tab w:val="left" w:pos="560"/>
                <w:tab w:val="left" w:pos="1120"/>
              </w:tabs>
              <w:snapToGrid w:val="0"/>
              <w:jc w:val="both"/>
              <w:rPr>
                <w:noProof/>
                <w:lang w:eastAsia="ja-JP"/>
              </w:rPr>
            </w:pPr>
            <w:r>
              <w:rPr>
                <w:noProof/>
                <w:lang w:eastAsia="ja-JP"/>
              </w:rPr>
              <w:t>Quel influence de la viscosité dans les écoulement visqueux ?</w:t>
            </w:r>
          </w:p>
          <w:p w:rsidR="00EF09AB" w:rsidRDefault="00EF09AB" w:rsidP="00647BD5">
            <w:pPr>
              <w:pStyle w:val="Standard"/>
              <w:tabs>
                <w:tab w:val="left" w:pos="560"/>
                <w:tab w:val="left" w:pos="1120"/>
              </w:tabs>
              <w:snapToGrid w:val="0"/>
              <w:jc w:val="both"/>
              <w:rPr>
                <w:noProof/>
                <w:lang w:eastAsia="ja-JP"/>
              </w:rPr>
            </w:pPr>
          </w:p>
          <w:p w:rsidR="00EF09AB" w:rsidRDefault="001F1F9B" w:rsidP="00647BD5">
            <w:pPr>
              <w:pStyle w:val="Standard"/>
              <w:tabs>
                <w:tab w:val="left" w:pos="560"/>
                <w:tab w:val="left" w:pos="1120"/>
              </w:tabs>
              <w:snapToGrid w:val="0"/>
              <w:jc w:val="both"/>
              <w:rPr>
                <w:noProof/>
                <w:lang w:eastAsia="ja-JP"/>
              </w:rPr>
            </w:pPr>
            <w:r>
              <w:rPr>
                <w:noProof/>
                <w:lang w:eastAsia="ja-JP"/>
              </w:rPr>
              <w:drawing>
                <wp:inline distT="0" distB="0" distL="0" distR="0" wp14:anchorId="4E3FBC68" wp14:editId="0E68ADF8">
                  <wp:extent cx="5979622" cy="5059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63" t="11629" r="19245" b="12113"/>
                          <a:stretch/>
                        </pic:blipFill>
                        <pic:spPr bwMode="auto">
                          <a:xfrm>
                            <a:off x="0" y="0"/>
                            <a:ext cx="5988903" cy="506753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21A5A" w:rsidP="00647BD5">
            <w:pPr>
              <w:pStyle w:val="Standard"/>
              <w:tabs>
                <w:tab w:val="left" w:pos="560"/>
                <w:tab w:val="left" w:pos="1120"/>
              </w:tabs>
              <w:snapToGrid w:val="0"/>
              <w:jc w:val="both"/>
              <w:rPr>
                <w:noProof/>
                <w:lang w:eastAsia="ja-JP"/>
              </w:rPr>
            </w:pPr>
            <w:r>
              <w:rPr>
                <w:noProof/>
                <w:lang w:eastAsia="ja-JP"/>
              </w:rPr>
              <w:t>Hypothèses pour navier stokes</w:t>
            </w:r>
            <w:r w:rsidR="008531D2">
              <w:rPr>
                <w:noProof/>
                <w:lang w:eastAsia="ja-JP"/>
              </w:rPr>
              <w:t xml:space="preserve"> (les rappeler)</w:t>
            </w:r>
            <w:r>
              <w:rPr>
                <w:noProof/>
                <w:lang w:eastAsia="ja-JP"/>
              </w:rPr>
              <w:t> :</w:t>
            </w:r>
            <w:r w:rsidR="008531D2">
              <w:rPr>
                <w:noProof/>
                <w:lang w:eastAsia="ja-JP"/>
              </w:rPr>
              <w:t xml:space="preserve"> </w:t>
            </w:r>
          </w:p>
          <w:p w:rsidR="00E21A5A" w:rsidRDefault="00E21A5A" w:rsidP="00647BD5">
            <w:pPr>
              <w:pStyle w:val="Standard"/>
              <w:tabs>
                <w:tab w:val="left" w:pos="560"/>
                <w:tab w:val="left" w:pos="1120"/>
              </w:tabs>
              <w:snapToGrid w:val="0"/>
              <w:jc w:val="both"/>
              <w:rPr>
                <w:noProof/>
                <w:lang w:eastAsia="ja-JP"/>
              </w:rPr>
            </w:pPr>
            <w:r>
              <w:rPr>
                <w:noProof/>
                <w:lang w:eastAsia="ja-JP"/>
              </w:rPr>
              <w:t>- écoulement incompressible (pour utiliser l’expression des forces volummiques de viscosité)</w:t>
            </w:r>
          </w:p>
          <w:p w:rsidR="00EF09AB" w:rsidRDefault="00954BC9" w:rsidP="00647BD5">
            <w:pPr>
              <w:pStyle w:val="Standard"/>
              <w:tabs>
                <w:tab w:val="left" w:pos="560"/>
                <w:tab w:val="left" w:pos="1120"/>
              </w:tabs>
              <w:snapToGrid w:val="0"/>
              <w:jc w:val="both"/>
              <w:rPr>
                <w:noProof/>
                <w:lang w:eastAsia="ja-JP"/>
              </w:rPr>
            </w:pPr>
            <w:r>
              <w:rPr>
                <w:noProof/>
                <w:lang w:eastAsia="ja-JP"/>
              </w:rPr>
              <w:t>- Fluide newtonien (expression simple de éta)</w:t>
            </w:r>
          </w:p>
          <w:p w:rsidR="00EF09AB" w:rsidRDefault="00EF09AB" w:rsidP="00647BD5">
            <w:pPr>
              <w:pStyle w:val="Standard"/>
              <w:tabs>
                <w:tab w:val="left" w:pos="560"/>
                <w:tab w:val="left" w:pos="1120"/>
              </w:tabs>
              <w:snapToGrid w:val="0"/>
              <w:jc w:val="both"/>
              <w:rPr>
                <w:noProof/>
                <w:lang w:eastAsia="ja-JP"/>
              </w:rPr>
            </w:pPr>
          </w:p>
          <w:p w:rsidR="00EF09AB" w:rsidRDefault="008531D2" w:rsidP="00647BD5">
            <w:pPr>
              <w:pStyle w:val="Standard"/>
              <w:tabs>
                <w:tab w:val="left" w:pos="560"/>
                <w:tab w:val="left" w:pos="1120"/>
              </w:tabs>
              <w:snapToGrid w:val="0"/>
              <w:jc w:val="both"/>
              <w:rPr>
                <w:noProof/>
                <w:lang w:eastAsia="ja-JP"/>
              </w:rPr>
            </w:pPr>
            <w:r>
              <w:rPr>
                <w:noProof/>
                <w:lang w:eastAsia="ja-JP"/>
              </w:rPr>
              <w:t>On considère une particule fluide de volume dtau.</w:t>
            </w:r>
          </w:p>
          <w:p w:rsidR="008531D2" w:rsidRDefault="008531D2" w:rsidP="00647BD5">
            <w:pPr>
              <w:pStyle w:val="Standard"/>
              <w:tabs>
                <w:tab w:val="left" w:pos="560"/>
                <w:tab w:val="left" w:pos="1120"/>
              </w:tabs>
              <w:snapToGrid w:val="0"/>
              <w:jc w:val="both"/>
              <w:rPr>
                <w:noProof/>
                <w:lang w:eastAsia="ja-JP"/>
              </w:rPr>
            </w:pPr>
            <w:r>
              <w:rPr>
                <w:noProof/>
                <w:lang w:eastAsia="ja-JP"/>
              </w:rPr>
              <w:t>- dans un fluide de viscosité éta</w:t>
            </w:r>
          </w:p>
          <w:p w:rsidR="008531D2" w:rsidRDefault="008531D2" w:rsidP="00647BD5">
            <w:pPr>
              <w:pStyle w:val="Standard"/>
              <w:tabs>
                <w:tab w:val="left" w:pos="560"/>
                <w:tab w:val="left" w:pos="1120"/>
              </w:tabs>
              <w:snapToGrid w:val="0"/>
              <w:jc w:val="both"/>
              <w:rPr>
                <w:noProof/>
                <w:lang w:eastAsia="ja-JP"/>
              </w:rPr>
            </w:pPr>
            <w:r>
              <w:rPr>
                <w:noProof/>
                <w:lang w:eastAsia="ja-JP"/>
              </w:rPr>
              <w:t>- on prend en compte des eventuelles forces de pression dans l’écoulement</w:t>
            </w:r>
          </w:p>
          <w:p w:rsidR="008531D2" w:rsidRDefault="008531D2" w:rsidP="00647BD5">
            <w:pPr>
              <w:pStyle w:val="Standard"/>
              <w:tabs>
                <w:tab w:val="left" w:pos="560"/>
                <w:tab w:val="left" w:pos="1120"/>
              </w:tabs>
              <w:snapToGrid w:val="0"/>
              <w:jc w:val="both"/>
              <w:rPr>
                <w:noProof/>
                <w:lang w:eastAsia="ja-JP"/>
              </w:rPr>
            </w:pPr>
            <w:r>
              <w:rPr>
                <w:noProof/>
                <w:lang w:eastAsia="ja-JP"/>
              </w:rPr>
              <w:t>- pour être généraux, on ajoute une résultate d’autres forces volumique fv</w:t>
            </w:r>
          </w:p>
          <w:p w:rsidR="00EF09AB" w:rsidRDefault="00EF09AB" w:rsidP="00647BD5">
            <w:pPr>
              <w:pStyle w:val="Standard"/>
              <w:tabs>
                <w:tab w:val="left" w:pos="560"/>
                <w:tab w:val="left" w:pos="1120"/>
              </w:tabs>
              <w:snapToGrid w:val="0"/>
              <w:jc w:val="both"/>
              <w:rPr>
                <w:noProof/>
                <w:lang w:eastAsia="ja-JP"/>
              </w:rPr>
            </w:pPr>
          </w:p>
          <w:p w:rsidR="00EF09AB" w:rsidRDefault="00CB773F" w:rsidP="00647BD5">
            <w:pPr>
              <w:pStyle w:val="Standard"/>
              <w:tabs>
                <w:tab w:val="left" w:pos="560"/>
                <w:tab w:val="left" w:pos="1120"/>
              </w:tabs>
              <w:snapToGrid w:val="0"/>
              <w:jc w:val="both"/>
              <w:rPr>
                <w:noProof/>
                <w:lang w:eastAsia="ja-JP"/>
              </w:rPr>
            </w:pPr>
            <w:r>
              <w:rPr>
                <w:noProof/>
                <w:lang w:eastAsia="ja-JP"/>
              </w:rPr>
              <w:drawing>
                <wp:inline distT="0" distB="0" distL="0" distR="0" wp14:anchorId="671ACEB7" wp14:editId="6546E159">
                  <wp:extent cx="1866138" cy="18059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509" t="43160" r="30692" b="43422"/>
                          <a:stretch/>
                        </pic:blipFill>
                        <pic:spPr bwMode="auto">
                          <a:xfrm>
                            <a:off x="0" y="0"/>
                            <a:ext cx="1879573" cy="1818941"/>
                          </a:xfrm>
                          <a:prstGeom prst="rect">
                            <a:avLst/>
                          </a:prstGeom>
                          <a:ln>
                            <a:noFill/>
                          </a:ln>
                          <a:extLst>
                            <a:ext uri="{53640926-AAD7-44D8-BBD7-CCE9431645EC}">
                              <a14:shadowObscured xmlns:a14="http://schemas.microsoft.com/office/drawing/2010/main"/>
                            </a:ext>
                          </a:extLst>
                        </pic:spPr>
                      </pic:pic>
                    </a:graphicData>
                  </a:graphic>
                </wp:inline>
              </w:drawing>
            </w:r>
          </w:p>
          <w:p w:rsidR="00CB773F" w:rsidRDefault="00CB773F" w:rsidP="00647BD5">
            <w:pPr>
              <w:pStyle w:val="Standard"/>
              <w:tabs>
                <w:tab w:val="left" w:pos="560"/>
                <w:tab w:val="left" w:pos="1120"/>
              </w:tabs>
              <w:snapToGrid w:val="0"/>
              <w:jc w:val="both"/>
              <w:rPr>
                <w:noProof/>
                <w:lang w:eastAsia="ja-JP"/>
              </w:rPr>
            </w:pPr>
          </w:p>
          <w:p w:rsidR="00CB773F" w:rsidRDefault="00CB773F" w:rsidP="00647BD5">
            <w:pPr>
              <w:pStyle w:val="Standard"/>
              <w:tabs>
                <w:tab w:val="left" w:pos="560"/>
                <w:tab w:val="left" w:pos="1120"/>
              </w:tabs>
              <w:snapToGrid w:val="0"/>
              <w:jc w:val="both"/>
              <w:rPr>
                <w:noProof/>
                <w:lang w:eastAsia="ja-JP"/>
              </w:rPr>
            </w:pPr>
            <w:r>
              <w:rPr>
                <w:noProof/>
                <w:lang w:eastAsia="ja-JP"/>
              </w:rPr>
              <w:t>On applique le PFD à la particule de fluide. Comme nous l’avons vu précédemment, on utilise alors la derivée particulaire. Alors :</w:t>
            </w:r>
          </w:p>
          <w:p w:rsidR="00CB773F" w:rsidRDefault="00CB773F" w:rsidP="00647BD5">
            <w:pPr>
              <w:pStyle w:val="Standard"/>
              <w:tabs>
                <w:tab w:val="left" w:pos="560"/>
                <w:tab w:val="left" w:pos="1120"/>
              </w:tabs>
              <w:snapToGrid w:val="0"/>
              <w:jc w:val="both"/>
              <w:rPr>
                <w:noProof/>
                <w:lang w:eastAsia="ja-JP"/>
              </w:rPr>
            </w:pPr>
          </w:p>
          <w:p w:rsidR="00CB773F" w:rsidRDefault="00CB773F" w:rsidP="00647BD5">
            <w:pPr>
              <w:pStyle w:val="Standard"/>
              <w:tabs>
                <w:tab w:val="left" w:pos="560"/>
                <w:tab w:val="left" w:pos="1120"/>
              </w:tabs>
              <w:snapToGrid w:val="0"/>
              <w:jc w:val="both"/>
              <w:rPr>
                <w:noProof/>
                <w:lang w:eastAsia="ja-JP"/>
              </w:rPr>
            </w:pPr>
            <w:r>
              <w:rPr>
                <w:noProof/>
                <w:lang w:eastAsia="ja-JP"/>
              </w:rPr>
              <w:drawing>
                <wp:inline distT="0" distB="0" distL="0" distR="0" wp14:anchorId="755AED0D" wp14:editId="33E58F92">
                  <wp:extent cx="5458408" cy="2057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673" t="17443" r="19623" b="60641"/>
                          <a:stretch/>
                        </pic:blipFill>
                        <pic:spPr bwMode="auto">
                          <a:xfrm>
                            <a:off x="0" y="0"/>
                            <a:ext cx="5469693" cy="2061654"/>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CB773F" w:rsidP="00647BD5">
            <w:pPr>
              <w:pStyle w:val="Standard"/>
              <w:tabs>
                <w:tab w:val="left" w:pos="560"/>
                <w:tab w:val="left" w:pos="1120"/>
              </w:tabs>
              <w:snapToGrid w:val="0"/>
              <w:jc w:val="both"/>
              <w:rPr>
                <w:noProof/>
                <w:lang w:eastAsia="ja-JP"/>
              </w:rPr>
            </w:pPr>
            <w:r>
              <w:rPr>
                <w:noProof/>
                <w:lang w:eastAsia="ja-JP"/>
              </w:rPr>
              <w:t>On arrive donc à Navier Stokes qui permet de décrire les écoulements visqueux.</w:t>
            </w:r>
          </w:p>
          <w:p w:rsidR="00910F25" w:rsidRDefault="00910F25" w:rsidP="00647BD5">
            <w:pPr>
              <w:pStyle w:val="Standard"/>
              <w:tabs>
                <w:tab w:val="left" w:pos="560"/>
                <w:tab w:val="left" w:pos="1120"/>
              </w:tabs>
              <w:snapToGrid w:val="0"/>
              <w:jc w:val="both"/>
              <w:rPr>
                <w:noProof/>
                <w:lang w:eastAsia="ja-JP"/>
              </w:rPr>
            </w:pPr>
          </w:p>
          <w:p w:rsidR="00910F25" w:rsidRDefault="00910F25" w:rsidP="00647BD5">
            <w:pPr>
              <w:pStyle w:val="Standard"/>
              <w:tabs>
                <w:tab w:val="left" w:pos="560"/>
                <w:tab w:val="left" w:pos="1120"/>
              </w:tabs>
              <w:snapToGrid w:val="0"/>
              <w:jc w:val="both"/>
              <w:rPr>
                <w:noProof/>
                <w:lang w:eastAsia="ja-JP"/>
              </w:rPr>
            </w:pPr>
            <w:r>
              <w:rPr>
                <w:noProof/>
                <w:lang w:eastAsia="ja-JP"/>
              </w:rPr>
              <w:t>- Le therme dv/dt est un therme instationaire (dependence en temps)</w:t>
            </w:r>
          </w:p>
          <w:p w:rsidR="00910F25" w:rsidRDefault="00910F25" w:rsidP="00647BD5">
            <w:pPr>
              <w:pStyle w:val="Standard"/>
              <w:tabs>
                <w:tab w:val="left" w:pos="560"/>
                <w:tab w:val="left" w:pos="1120"/>
              </w:tabs>
              <w:snapToGrid w:val="0"/>
              <w:jc w:val="both"/>
              <w:rPr>
                <w:noProof/>
                <w:lang w:eastAsia="ja-JP"/>
              </w:rPr>
            </w:pPr>
            <w:r>
              <w:rPr>
                <w:noProof/>
                <w:lang w:eastAsia="ja-JP"/>
              </w:rPr>
              <w:t>- Le therme en vgrad est un transport convectif de quantité de mouvement</w:t>
            </w:r>
            <w:r w:rsidR="009B6B39">
              <w:rPr>
                <w:noProof/>
                <w:lang w:eastAsia="ja-JP"/>
              </w:rPr>
              <w:t>, liée à l’agitation du milieu</w:t>
            </w:r>
          </w:p>
          <w:p w:rsidR="00910F25" w:rsidRDefault="00910F25" w:rsidP="00647BD5">
            <w:pPr>
              <w:pStyle w:val="Standard"/>
              <w:tabs>
                <w:tab w:val="left" w:pos="560"/>
                <w:tab w:val="left" w:pos="1120"/>
              </w:tabs>
              <w:snapToGrid w:val="0"/>
              <w:jc w:val="both"/>
              <w:rPr>
                <w:noProof/>
                <w:lang w:eastAsia="ja-JP"/>
              </w:rPr>
            </w:pPr>
            <w:r>
              <w:rPr>
                <w:noProof/>
                <w:lang w:eastAsia="ja-JP"/>
              </w:rPr>
              <w:t>- On reconnait aussi les forces volumiques de pression, et la résultante des autres forces.</w:t>
            </w:r>
          </w:p>
          <w:p w:rsidR="00946909" w:rsidRDefault="00946909" w:rsidP="00647BD5">
            <w:pPr>
              <w:pStyle w:val="Standard"/>
              <w:tabs>
                <w:tab w:val="left" w:pos="560"/>
                <w:tab w:val="left" w:pos="1120"/>
              </w:tabs>
              <w:snapToGrid w:val="0"/>
              <w:jc w:val="both"/>
              <w:rPr>
                <w:noProof/>
                <w:lang w:eastAsia="ja-JP"/>
              </w:rPr>
            </w:pPr>
            <w:r>
              <w:rPr>
                <w:noProof/>
                <w:lang w:eastAsia="ja-JP"/>
              </w:rPr>
              <w:t xml:space="preserve">- De plus on reconait les forces volumiques visqueuses qui </w:t>
            </w:r>
            <w:r w:rsidR="00CC3030">
              <w:rPr>
                <w:noProof/>
                <w:lang w:eastAsia="ja-JP"/>
              </w:rPr>
              <w:t>corresondent à un therme diffusif</w:t>
            </w:r>
            <w:r w:rsidR="00B329A5">
              <w:rPr>
                <w:noProof/>
                <w:lang w:eastAsia="ja-JP"/>
              </w:rPr>
              <w:t>.</w:t>
            </w:r>
          </w:p>
          <w:p w:rsidR="00910F25" w:rsidRDefault="00910F25" w:rsidP="00647BD5">
            <w:pPr>
              <w:pStyle w:val="Standard"/>
              <w:tabs>
                <w:tab w:val="left" w:pos="560"/>
                <w:tab w:val="left" w:pos="1120"/>
              </w:tabs>
              <w:snapToGrid w:val="0"/>
              <w:jc w:val="both"/>
              <w:rPr>
                <w:noProof/>
                <w:lang w:eastAsia="ja-JP"/>
              </w:rPr>
            </w:pPr>
          </w:p>
          <w:p w:rsidR="009B6B39" w:rsidRDefault="009B6B39" w:rsidP="00647BD5">
            <w:pPr>
              <w:pStyle w:val="Standard"/>
              <w:tabs>
                <w:tab w:val="left" w:pos="560"/>
                <w:tab w:val="left" w:pos="1120"/>
              </w:tabs>
              <w:snapToGrid w:val="0"/>
              <w:jc w:val="both"/>
              <w:rPr>
                <w:noProof/>
                <w:lang w:eastAsia="ja-JP"/>
              </w:rPr>
            </w:pPr>
            <w:r>
              <w:rPr>
                <w:noProof/>
                <w:lang w:eastAsia="ja-JP"/>
              </w:rPr>
              <w:t>Cette equation est compliqué à résoudre, nottament à cause du laplacien et le therme en vgard. Nous allons donc essayer de négliger l’un de ces thermes aussi souvent que possible dans les écoulements que nous allons étudier..</w:t>
            </w:r>
          </w:p>
          <w:p w:rsidR="009B6B39" w:rsidRDefault="009B6B39" w:rsidP="00647BD5">
            <w:pPr>
              <w:pStyle w:val="Standard"/>
              <w:tabs>
                <w:tab w:val="left" w:pos="560"/>
                <w:tab w:val="left" w:pos="1120"/>
              </w:tabs>
              <w:snapToGrid w:val="0"/>
              <w:jc w:val="both"/>
              <w:rPr>
                <w:noProof/>
                <w:lang w:eastAsia="ja-JP"/>
              </w:rPr>
            </w:pPr>
          </w:p>
          <w:p w:rsidR="009B6B39" w:rsidRDefault="009B6B39" w:rsidP="00647BD5">
            <w:pPr>
              <w:pStyle w:val="Standard"/>
              <w:tabs>
                <w:tab w:val="left" w:pos="560"/>
                <w:tab w:val="left" w:pos="1120"/>
              </w:tabs>
              <w:snapToGrid w:val="0"/>
              <w:jc w:val="both"/>
              <w:rPr>
                <w:noProof/>
                <w:lang w:eastAsia="ja-JP"/>
              </w:rPr>
            </w:pPr>
            <w:r>
              <w:rPr>
                <w:noProof/>
                <w:lang w:eastAsia="ja-JP"/>
              </w:rPr>
              <w:t>La question qui se pose est, comment on sait quand on peut négliger le therme convectif ou les forces volumiques visqueuses ?</w:t>
            </w:r>
          </w:p>
          <w:p w:rsidR="009B6B39" w:rsidRDefault="009B6B39" w:rsidP="00647BD5">
            <w:pPr>
              <w:pStyle w:val="Standard"/>
              <w:tabs>
                <w:tab w:val="left" w:pos="560"/>
                <w:tab w:val="left" w:pos="1120"/>
              </w:tabs>
              <w:snapToGrid w:val="0"/>
              <w:jc w:val="both"/>
              <w:rPr>
                <w:noProof/>
                <w:lang w:eastAsia="ja-JP"/>
              </w:rPr>
            </w:pPr>
          </w:p>
          <w:p w:rsidR="009B6B39" w:rsidRPr="00B329A5" w:rsidRDefault="00B329A5" w:rsidP="00647BD5">
            <w:pPr>
              <w:pStyle w:val="Standard"/>
              <w:tabs>
                <w:tab w:val="left" w:pos="560"/>
                <w:tab w:val="left" w:pos="1120"/>
              </w:tabs>
              <w:snapToGrid w:val="0"/>
              <w:jc w:val="both"/>
              <w:rPr>
                <w:i/>
                <w:noProof/>
                <w:lang w:eastAsia="ja-JP"/>
              </w:rPr>
            </w:pPr>
            <w:r w:rsidRPr="00B329A5">
              <w:rPr>
                <w:i/>
                <w:noProof/>
                <w:lang w:eastAsia="ja-JP"/>
              </w:rPr>
              <w:t>Rq, si on meglige pression et autres</w:t>
            </w:r>
            <w:r w:rsidR="009B6B39" w:rsidRPr="00B329A5">
              <w:rPr>
                <w:i/>
                <w:noProof/>
                <w:lang w:eastAsia="ja-JP"/>
              </w:rPr>
              <w:t>:</w:t>
            </w:r>
          </w:p>
          <w:p w:rsidR="00910F25" w:rsidRDefault="00910F25" w:rsidP="00647BD5">
            <w:pPr>
              <w:pStyle w:val="Standard"/>
              <w:tabs>
                <w:tab w:val="left" w:pos="560"/>
                <w:tab w:val="left" w:pos="1120"/>
              </w:tabs>
              <w:snapToGrid w:val="0"/>
              <w:jc w:val="both"/>
              <w:rPr>
                <w:noProof/>
                <w:lang w:eastAsia="ja-JP"/>
              </w:rPr>
            </w:pPr>
          </w:p>
          <w:p w:rsidR="00EF09AB" w:rsidRDefault="009B6B39" w:rsidP="00647BD5">
            <w:pPr>
              <w:pStyle w:val="Standard"/>
              <w:tabs>
                <w:tab w:val="left" w:pos="560"/>
                <w:tab w:val="left" w:pos="1120"/>
              </w:tabs>
              <w:snapToGrid w:val="0"/>
              <w:jc w:val="both"/>
              <w:rPr>
                <w:noProof/>
                <w:lang w:eastAsia="ja-JP"/>
              </w:rPr>
            </w:pPr>
            <w:r>
              <w:rPr>
                <w:noProof/>
                <w:lang w:eastAsia="ja-JP"/>
              </w:rPr>
              <w:drawing>
                <wp:inline distT="0" distB="0" distL="0" distR="0" wp14:anchorId="73B675EA" wp14:editId="61DEA6E3">
                  <wp:extent cx="4751949" cy="1531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3837" t="41147" r="10943" b="50131"/>
                          <a:stretch/>
                        </pic:blipFill>
                        <pic:spPr bwMode="auto">
                          <a:xfrm>
                            <a:off x="0" y="0"/>
                            <a:ext cx="4765601" cy="1536020"/>
                          </a:xfrm>
                          <a:prstGeom prst="rect">
                            <a:avLst/>
                          </a:prstGeom>
                          <a:ln>
                            <a:noFill/>
                          </a:ln>
                          <a:extLst>
                            <a:ext uri="{53640926-AAD7-44D8-BBD7-CCE9431645EC}">
                              <a14:shadowObscured xmlns:a14="http://schemas.microsoft.com/office/drawing/2010/main"/>
                            </a:ext>
                          </a:extLst>
                        </pic:spPr>
                      </pic:pic>
                    </a:graphicData>
                  </a:graphic>
                </wp:inline>
              </w:drawing>
            </w:r>
          </w:p>
          <w:p w:rsidR="009B6B39" w:rsidRDefault="009B6B39" w:rsidP="00647BD5">
            <w:pPr>
              <w:pStyle w:val="Standard"/>
              <w:tabs>
                <w:tab w:val="left" w:pos="560"/>
                <w:tab w:val="left" w:pos="1120"/>
              </w:tabs>
              <w:snapToGrid w:val="0"/>
              <w:jc w:val="both"/>
              <w:rPr>
                <w:noProof/>
                <w:lang w:eastAsia="ja-JP"/>
              </w:rPr>
            </w:pPr>
          </w:p>
          <w:p w:rsidR="009B6B39" w:rsidRPr="00D546CA" w:rsidRDefault="00D546CA" w:rsidP="00647BD5">
            <w:pPr>
              <w:pStyle w:val="Standard"/>
              <w:tabs>
                <w:tab w:val="left" w:pos="560"/>
                <w:tab w:val="left" w:pos="1120"/>
              </w:tabs>
              <w:snapToGrid w:val="0"/>
              <w:jc w:val="both"/>
              <w:rPr>
                <w:i/>
                <w:noProof/>
                <w:lang w:eastAsia="ja-JP"/>
              </w:rPr>
            </w:pPr>
            <w:r w:rsidRPr="00D546CA">
              <w:rPr>
                <w:i/>
                <w:noProof/>
                <w:lang w:eastAsia="ja-JP"/>
              </w:rPr>
              <w:t>rq : s</w:t>
            </w:r>
            <w:r w:rsidR="009B6B39" w:rsidRPr="00D546CA">
              <w:rPr>
                <w:i/>
                <w:noProof/>
                <w:lang w:eastAsia="ja-JP"/>
              </w:rPr>
              <w:t>i on ommet le therme convectif on retrouve une équation de diffusion de quantité de mouvement !</w:t>
            </w:r>
          </w:p>
          <w:p w:rsidR="009B6B39" w:rsidRDefault="009B6B39" w:rsidP="00647BD5">
            <w:pPr>
              <w:pStyle w:val="Standard"/>
              <w:tabs>
                <w:tab w:val="left" w:pos="560"/>
                <w:tab w:val="left" w:pos="1120"/>
              </w:tabs>
              <w:snapToGrid w:val="0"/>
              <w:jc w:val="both"/>
              <w:rPr>
                <w:noProof/>
                <w:lang w:eastAsia="ja-JP"/>
              </w:rPr>
            </w:pPr>
          </w:p>
          <w:p w:rsidR="009B6B39" w:rsidRDefault="00D546CA" w:rsidP="00647BD5">
            <w:pPr>
              <w:pStyle w:val="Standard"/>
              <w:tabs>
                <w:tab w:val="left" w:pos="560"/>
                <w:tab w:val="left" w:pos="1120"/>
              </w:tabs>
              <w:snapToGrid w:val="0"/>
              <w:jc w:val="both"/>
              <w:rPr>
                <w:noProof/>
                <w:lang w:eastAsia="ja-JP"/>
              </w:rPr>
            </w:pPr>
            <w:r>
              <w:rPr>
                <w:noProof/>
                <w:lang w:eastAsia="ja-JP"/>
              </w:rPr>
              <w:t>On fait le rapport entre les thermes convectofs et diffusifs</w:t>
            </w:r>
            <w:r w:rsidR="00B329A5">
              <w:rPr>
                <w:noProof/>
                <w:lang w:eastAsia="ja-JP"/>
              </w:rPr>
              <w:t>. On fait ensuite une analyse dimensionelle et on remplace les thermes par des valeurs caracteristiques de l’écoulement :</w:t>
            </w:r>
            <w:r w:rsidR="005644F7">
              <w:rPr>
                <w:noProof/>
                <w:lang w:eastAsia="ja-JP"/>
              </w:rPr>
              <w:t xml:space="preserve"> </w:t>
            </w:r>
          </w:p>
          <w:p w:rsidR="005644F7" w:rsidRDefault="005644F7" w:rsidP="00647BD5">
            <w:pPr>
              <w:pStyle w:val="Standard"/>
              <w:tabs>
                <w:tab w:val="left" w:pos="560"/>
                <w:tab w:val="left" w:pos="1120"/>
              </w:tabs>
              <w:snapToGrid w:val="0"/>
              <w:jc w:val="both"/>
              <w:rPr>
                <w:noProof/>
                <w:lang w:eastAsia="ja-JP"/>
              </w:rPr>
            </w:pPr>
          </w:p>
          <w:p w:rsidR="005644F7" w:rsidRDefault="005644F7" w:rsidP="00647BD5">
            <w:pPr>
              <w:pStyle w:val="Standard"/>
              <w:tabs>
                <w:tab w:val="left" w:pos="560"/>
                <w:tab w:val="left" w:pos="1120"/>
              </w:tabs>
              <w:snapToGrid w:val="0"/>
              <w:jc w:val="both"/>
              <w:rPr>
                <w:noProof/>
                <w:lang w:eastAsia="ja-JP"/>
              </w:rPr>
            </w:pPr>
            <w:r>
              <w:rPr>
                <w:noProof/>
                <w:lang w:eastAsia="ja-JP"/>
              </w:rPr>
              <w:drawing>
                <wp:inline distT="0" distB="0" distL="0" distR="0" wp14:anchorId="4C21178C" wp14:editId="7B177453">
                  <wp:extent cx="4757541" cy="21107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220" t="25494" r="26918" b="60417"/>
                          <a:stretch/>
                        </pic:blipFill>
                        <pic:spPr bwMode="auto">
                          <a:xfrm>
                            <a:off x="0" y="0"/>
                            <a:ext cx="4764096" cy="2113648"/>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5644F7" w:rsidP="00647BD5">
            <w:pPr>
              <w:pStyle w:val="Standard"/>
              <w:tabs>
                <w:tab w:val="left" w:pos="560"/>
                <w:tab w:val="left" w:pos="1120"/>
              </w:tabs>
              <w:snapToGrid w:val="0"/>
              <w:jc w:val="both"/>
              <w:rPr>
                <w:noProof/>
                <w:lang w:eastAsia="ja-JP"/>
              </w:rPr>
            </w:pPr>
            <w:r>
              <w:rPr>
                <w:noProof/>
                <w:lang w:eastAsia="ja-JP"/>
              </w:rPr>
              <w:t>O</w:t>
            </w:r>
            <w:r w:rsidR="00AA6A49">
              <w:rPr>
                <w:noProof/>
                <w:lang w:eastAsia="ja-JP"/>
              </w:rPr>
              <w:t>n</w:t>
            </w:r>
            <w:r>
              <w:rPr>
                <w:noProof/>
                <w:lang w:eastAsia="ja-JP"/>
              </w:rPr>
              <w:t xml:space="preserve"> introduit le nombre de Raynolds.</w:t>
            </w:r>
            <w:r w:rsidR="00AA6A49">
              <w:rPr>
                <w:noProof/>
                <w:lang w:eastAsia="ja-JP"/>
              </w:rPr>
              <w:t xml:space="preserve"> Il est utilisé pour savoir si on a des écoulements turbulents ou laminaires selon ce qui domine est le therme diffusif dans l’écoulement ou le therme convectif.</w:t>
            </w:r>
          </w:p>
          <w:p w:rsidR="00FD51D2" w:rsidRDefault="00FD51D2" w:rsidP="00647BD5">
            <w:pPr>
              <w:pStyle w:val="Standard"/>
              <w:tabs>
                <w:tab w:val="left" w:pos="560"/>
                <w:tab w:val="left" w:pos="1120"/>
              </w:tabs>
              <w:snapToGrid w:val="0"/>
              <w:jc w:val="both"/>
              <w:rPr>
                <w:noProof/>
                <w:lang w:eastAsia="ja-JP"/>
              </w:rPr>
            </w:pPr>
          </w:p>
          <w:p w:rsidR="00FD51D2" w:rsidRDefault="00FD51D2" w:rsidP="00647BD5">
            <w:pPr>
              <w:pStyle w:val="Standard"/>
              <w:tabs>
                <w:tab w:val="left" w:pos="560"/>
                <w:tab w:val="left" w:pos="1120"/>
              </w:tabs>
              <w:snapToGrid w:val="0"/>
              <w:jc w:val="both"/>
              <w:rPr>
                <w:noProof/>
                <w:lang w:eastAsia="ja-JP"/>
              </w:rPr>
            </w:pPr>
            <w:r>
              <w:rPr>
                <w:noProof/>
                <w:lang w:eastAsia="ja-JP"/>
              </w:rPr>
              <w:t xml:space="preserve">Montrer video : </w:t>
            </w:r>
            <w:r w:rsidRPr="00FD51D2">
              <w:rPr>
                <w:rFonts w:hint="eastAsia"/>
                <w:noProof/>
                <w:lang w:eastAsia="ja-JP"/>
              </w:rPr>
              <w:t>https://www.youtube.com/watch?v=eD7LdS6bfOQ</w:t>
            </w:r>
          </w:p>
          <w:p w:rsidR="00AA6A49" w:rsidRDefault="00AA6A49" w:rsidP="00647BD5">
            <w:pPr>
              <w:pStyle w:val="Standard"/>
              <w:tabs>
                <w:tab w:val="left" w:pos="560"/>
                <w:tab w:val="left" w:pos="1120"/>
              </w:tabs>
              <w:snapToGrid w:val="0"/>
              <w:jc w:val="both"/>
              <w:rPr>
                <w:noProof/>
                <w:lang w:eastAsia="ja-JP"/>
              </w:rPr>
            </w:pPr>
          </w:p>
          <w:p w:rsidR="00AA6A49" w:rsidRDefault="00AA6A49" w:rsidP="00647BD5">
            <w:pPr>
              <w:pStyle w:val="Standard"/>
              <w:tabs>
                <w:tab w:val="left" w:pos="560"/>
                <w:tab w:val="left" w:pos="1120"/>
              </w:tabs>
              <w:snapToGrid w:val="0"/>
              <w:jc w:val="both"/>
              <w:rPr>
                <w:noProof/>
                <w:lang w:eastAsia="ja-JP"/>
              </w:rPr>
            </w:pPr>
            <w:r>
              <w:rPr>
                <w:noProof/>
                <w:lang w:eastAsia="ja-JP"/>
              </w:rPr>
              <w:t>Si la convection est negligeable devant la diffusion (Re&lt;&lt;&lt;1) alors écoulement laminaire et vice-versa.</w:t>
            </w:r>
          </w:p>
          <w:p w:rsidR="00AA6A49" w:rsidRDefault="00AA6A49" w:rsidP="00647BD5">
            <w:pPr>
              <w:pStyle w:val="Standard"/>
              <w:tabs>
                <w:tab w:val="left" w:pos="560"/>
                <w:tab w:val="left" w:pos="1120"/>
              </w:tabs>
              <w:snapToGrid w:val="0"/>
              <w:jc w:val="both"/>
              <w:rPr>
                <w:noProof/>
                <w:lang w:eastAsia="ja-JP"/>
              </w:rPr>
            </w:pPr>
          </w:p>
          <w:p w:rsidR="00AA6A49" w:rsidRDefault="00AA6A49" w:rsidP="00647BD5">
            <w:pPr>
              <w:pStyle w:val="Standard"/>
              <w:tabs>
                <w:tab w:val="left" w:pos="560"/>
                <w:tab w:val="left" w:pos="1120"/>
              </w:tabs>
              <w:snapToGrid w:val="0"/>
              <w:jc w:val="both"/>
              <w:rPr>
                <w:noProof/>
                <w:lang w:eastAsia="ja-JP"/>
              </w:rPr>
            </w:pPr>
            <w:r>
              <w:rPr>
                <w:noProof/>
                <w:lang w:eastAsia="ja-JP"/>
              </w:rPr>
              <w:t>On peut aussi interpréter le nombre de raynolds comme le rapport de deux temps caracteristiques, de diffusion et des phénomènes de convenction</w:t>
            </w:r>
          </w:p>
          <w:p w:rsidR="00AA6A49" w:rsidRDefault="00AA6A49" w:rsidP="00647BD5">
            <w:pPr>
              <w:pStyle w:val="Standard"/>
              <w:tabs>
                <w:tab w:val="left" w:pos="560"/>
                <w:tab w:val="left" w:pos="1120"/>
              </w:tabs>
              <w:snapToGrid w:val="0"/>
              <w:jc w:val="both"/>
              <w:rPr>
                <w:noProof/>
                <w:lang w:eastAsia="ja-JP"/>
              </w:rPr>
            </w:pPr>
          </w:p>
          <w:p w:rsidR="00AA6A49" w:rsidRDefault="00AA6A49" w:rsidP="00647BD5">
            <w:pPr>
              <w:pStyle w:val="Standard"/>
              <w:tabs>
                <w:tab w:val="left" w:pos="560"/>
                <w:tab w:val="left" w:pos="1120"/>
              </w:tabs>
              <w:snapToGrid w:val="0"/>
              <w:jc w:val="both"/>
              <w:rPr>
                <w:noProof/>
                <w:lang w:eastAsia="ja-JP"/>
              </w:rPr>
            </w:pPr>
            <w:r>
              <w:rPr>
                <w:noProof/>
                <w:lang w:eastAsia="ja-JP"/>
              </w:rPr>
              <w:drawing>
                <wp:inline distT="0" distB="0" distL="0" distR="0" wp14:anchorId="7B152926" wp14:editId="14B5A065">
                  <wp:extent cx="5129719" cy="1722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472" t="38688" r="26918" b="50801"/>
                          <a:stretch/>
                        </pic:blipFill>
                        <pic:spPr bwMode="auto">
                          <a:xfrm>
                            <a:off x="0" y="0"/>
                            <a:ext cx="5134328" cy="1723667"/>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AA6A49" w:rsidP="00647BD5">
            <w:pPr>
              <w:pStyle w:val="Standard"/>
              <w:tabs>
                <w:tab w:val="left" w:pos="560"/>
                <w:tab w:val="left" w:pos="1120"/>
              </w:tabs>
              <w:snapToGrid w:val="0"/>
              <w:jc w:val="both"/>
              <w:rPr>
                <w:noProof/>
                <w:lang w:eastAsia="ja-JP"/>
              </w:rPr>
            </w:pPr>
            <w:r>
              <w:rPr>
                <w:noProof/>
                <w:lang w:eastAsia="ja-JP"/>
              </w:rPr>
              <w:lastRenderedPageBreak/>
              <w:t>Pour résoudre l’équation, même si on la simplifie, il nous faut des conditions limites. Nous allons le mettre en évidence dans un cas particulier.</w:t>
            </w:r>
          </w:p>
          <w:p w:rsidR="00AA6A49" w:rsidRDefault="00AA6A49" w:rsidP="00647BD5">
            <w:pPr>
              <w:pStyle w:val="Standard"/>
              <w:tabs>
                <w:tab w:val="left" w:pos="560"/>
                <w:tab w:val="left" w:pos="1120"/>
              </w:tabs>
              <w:snapToGrid w:val="0"/>
              <w:jc w:val="both"/>
              <w:rPr>
                <w:noProof/>
                <w:lang w:eastAsia="ja-JP"/>
              </w:rPr>
            </w:pPr>
          </w:p>
          <w:p w:rsidR="00EF09AB" w:rsidRDefault="00AA6A49" w:rsidP="00647BD5">
            <w:pPr>
              <w:pStyle w:val="Standard"/>
              <w:tabs>
                <w:tab w:val="left" w:pos="560"/>
                <w:tab w:val="left" w:pos="1120"/>
              </w:tabs>
              <w:snapToGrid w:val="0"/>
              <w:jc w:val="both"/>
              <w:rPr>
                <w:noProof/>
                <w:lang w:eastAsia="ja-JP"/>
              </w:rPr>
            </w:pPr>
            <w:r>
              <w:rPr>
                <w:noProof/>
                <w:lang w:eastAsia="ja-JP"/>
              </w:rPr>
              <w:drawing>
                <wp:inline distT="0" distB="0" distL="0" distR="0" wp14:anchorId="28900A2F" wp14:editId="000A08DE">
                  <wp:extent cx="6108114" cy="2430780"/>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069" t="19455" r="19623" b="45658"/>
                          <a:stretch/>
                        </pic:blipFill>
                        <pic:spPr bwMode="auto">
                          <a:xfrm>
                            <a:off x="0" y="0"/>
                            <a:ext cx="6117074" cy="2434346"/>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503902" w:rsidP="00503902">
            <w:pPr>
              <w:pStyle w:val="Standard"/>
              <w:tabs>
                <w:tab w:val="left" w:pos="1908"/>
              </w:tabs>
              <w:snapToGrid w:val="0"/>
              <w:jc w:val="both"/>
              <w:rPr>
                <w:noProof/>
                <w:lang w:eastAsia="ja-JP"/>
              </w:rPr>
            </w:pPr>
            <w:r>
              <w:rPr>
                <w:noProof/>
                <w:lang w:eastAsia="ja-JP"/>
              </w:rPr>
              <w:t>On s’interesse à une paroi s</w:t>
            </w:r>
            <w:r w:rsidR="003B382F">
              <w:rPr>
                <w:noProof/>
                <w:lang w:eastAsia="ja-JP"/>
              </w:rPr>
              <w:t xml:space="preserve">olide </w:t>
            </w:r>
            <w:r w:rsidR="00441FE2">
              <w:rPr>
                <w:noProof/>
                <w:lang w:eastAsia="ja-JP"/>
              </w:rPr>
              <w:t xml:space="preserve">immobile </w:t>
            </w:r>
            <w:r w:rsidR="003B382F">
              <w:rPr>
                <w:noProof/>
                <w:lang w:eastAsia="ja-JP"/>
              </w:rPr>
              <w:t>en contact avec un fluide qui possède une viscosité non nulle.</w:t>
            </w:r>
          </w:p>
          <w:p w:rsidR="00503902" w:rsidRDefault="00503902" w:rsidP="00503902">
            <w:pPr>
              <w:pStyle w:val="Standard"/>
              <w:tabs>
                <w:tab w:val="left" w:pos="1908"/>
              </w:tabs>
              <w:snapToGrid w:val="0"/>
              <w:jc w:val="both"/>
              <w:rPr>
                <w:noProof/>
                <w:lang w:eastAsia="ja-JP"/>
              </w:rPr>
            </w:pPr>
          </w:p>
          <w:p w:rsidR="00503902" w:rsidRDefault="00503902" w:rsidP="00503902">
            <w:pPr>
              <w:pStyle w:val="Standard"/>
              <w:tabs>
                <w:tab w:val="left" w:pos="1908"/>
              </w:tabs>
              <w:snapToGrid w:val="0"/>
              <w:jc w:val="both"/>
              <w:rPr>
                <w:noProof/>
                <w:lang w:eastAsia="ja-JP"/>
              </w:rPr>
            </w:pPr>
            <w:r>
              <w:rPr>
                <w:noProof/>
                <w:lang w:eastAsia="ja-JP"/>
              </w:rPr>
              <w:drawing>
                <wp:inline distT="0" distB="0" distL="0" distR="0" wp14:anchorId="27192FC5" wp14:editId="25DA7517">
                  <wp:extent cx="2412124" cy="11658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830" t="30190" r="12075" b="56839"/>
                          <a:stretch/>
                        </pic:blipFill>
                        <pic:spPr bwMode="auto">
                          <a:xfrm>
                            <a:off x="0" y="0"/>
                            <a:ext cx="2419575" cy="1169461"/>
                          </a:xfrm>
                          <a:prstGeom prst="rect">
                            <a:avLst/>
                          </a:prstGeom>
                          <a:ln>
                            <a:noFill/>
                          </a:ln>
                          <a:extLst>
                            <a:ext uri="{53640926-AAD7-44D8-BBD7-CCE9431645EC}">
                              <a14:shadowObscured xmlns:a14="http://schemas.microsoft.com/office/drawing/2010/main"/>
                            </a:ext>
                          </a:extLst>
                        </pic:spPr>
                      </pic:pic>
                    </a:graphicData>
                  </a:graphic>
                </wp:inline>
              </w:drawing>
            </w:r>
          </w:p>
          <w:p w:rsidR="00503902" w:rsidRDefault="00503902" w:rsidP="00503902">
            <w:pPr>
              <w:pStyle w:val="Standard"/>
              <w:tabs>
                <w:tab w:val="left" w:pos="1908"/>
              </w:tabs>
              <w:snapToGrid w:val="0"/>
              <w:jc w:val="both"/>
              <w:rPr>
                <w:noProof/>
                <w:lang w:eastAsia="ja-JP"/>
              </w:rPr>
            </w:pPr>
          </w:p>
          <w:p w:rsidR="00503902" w:rsidRDefault="00503902" w:rsidP="00503902">
            <w:pPr>
              <w:pStyle w:val="Standard"/>
              <w:tabs>
                <w:tab w:val="left" w:pos="1908"/>
              </w:tabs>
              <w:snapToGrid w:val="0"/>
              <w:jc w:val="both"/>
              <w:rPr>
                <w:noProof/>
                <w:lang w:eastAsia="ja-JP"/>
              </w:rPr>
            </w:pPr>
          </w:p>
          <w:p w:rsidR="00503902" w:rsidRDefault="00503902" w:rsidP="00503902">
            <w:pPr>
              <w:pStyle w:val="Standard"/>
              <w:tabs>
                <w:tab w:val="left" w:pos="1908"/>
              </w:tabs>
              <w:snapToGrid w:val="0"/>
              <w:jc w:val="both"/>
              <w:rPr>
                <w:noProof/>
                <w:lang w:eastAsia="ja-JP"/>
              </w:rPr>
            </w:pPr>
            <w:r>
              <w:rPr>
                <w:noProof/>
                <w:lang w:eastAsia="ja-JP"/>
              </w:rPr>
              <w:t>On commence par s’interesser à la composante normale à la surface. On suppose que le matériau n’est pas poreux. Alors le fluide ne peut pas rentrer dans la paroi.</w:t>
            </w:r>
          </w:p>
          <w:p w:rsidR="00503902" w:rsidRDefault="00503902" w:rsidP="00503902">
            <w:pPr>
              <w:pStyle w:val="Standard"/>
              <w:tabs>
                <w:tab w:val="left" w:pos="1908"/>
              </w:tabs>
              <w:snapToGrid w:val="0"/>
              <w:jc w:val="both"/>
              <w:rPr>
                <w:noProof/>
                <w:lang w:eastAsia="ja-JP"/>
              </w:rPr>
            </w:pPr>
          </w:p>
          <w:p w:rsidR="00503902" w:rsidRDefault="00503902" w:rsidP="00503902">
            <w:pPr>
              <w:pStyle w:val="Standard"/>
              <w:tabs>
                <w:tab w:val="left" w:pos="1908"/>
              </w:tabs>
              <w:snapToGrid w:val="0"/>
              <w:jc w:val="both"/>
              <w:rPr>
                <w:noProof/>
                <w:lang w:eastAsia="ja-JP"/>
              </w:rPr>
            </w:pPr>
            <w:r>
              <w:rPr>
                <w:noProof/>
                <w:lang w:eastAsia="ja-JP"/>
              </w:rPr>
              <w:t>Ceci ce traduit, par continuité que la composante normale de la vitesse de l’écoulement au niveau de la paroi soit nulle.</w:t>
            </w:r>
          </w:p>
          <w:p w:rsidR="00EF09AB" w:rsidRDefault="00EF09AB" w:rsidP="00647BD5">
            <w:pPr>
              <w:pStyle w:val="Standard"/>
              <w:tabs>
                <w:tab w:val="left" w:pos="560"/>
                <w:tab w:val="left" w:pos="1120"/>
              </w:tabs>
              <w:snapToGrid w:val="0"/>
              <w:jc w:val="both"/>
              <w:rPr>
                <w:noProof/>
                <w:lang w:eastAsia="ja-JP"/>
              </w:rPr>
            </w:pPr>
          </w:p>
          <w:p w:rsidR="00326B61" w:rsidRDefault="00441FE2" w:rsidP="00647BD5">
            <w:pPr>
              <w:pStyle w:val="Standard"/>
              <w:tabs>
                <w:tab w:val="left" w:pos="560"/>
                <w:tab w:val="left" w:pos="1120"/>
              </w:tabs>
              <w:snapToGrid w:val="0"/>
              <w:jc w:val="both"/>
              <w:rPr>
                <w:noProof/>
                <w:lang w:eastAsia="ja-JP"/>
              </w:rPr>
            </w:pPr>
            <w:r>
              <w:rPr>
                <w:noProof/>
                <w:lang w:eastAsia="ja-JP"/>
              </w:rPr>
              <w:t>Nous avons vu que les forces de viscosité resultent des forces tangentielles entre les surfaces des couches de fluide. Ceci est aussi vrai pour l’interface paroi-fluide. Alors comme la paroi est immobile, la force tangentielle exercée à la surface de la paroi va arrêter momentanement les particules de fluide. C’est comme si les particules de fluide restait accroché aux rugosités de la paroi.</w:t>
            </w:r>
          </w:p>
          <w:p w:rsidR="00EF09AB" w:rsidRDefault="00EF09AB" w:rsidP="00647BD5">
            <w:pPr>
              <w:pStyle w:val="Standard"/>
              <w:tabs>
                <w:tab w:val="left" w:pos="560"/>
                <w:tab w:val="left" w:pos="1120"/>
              </w:tabs>
              <w:snapToGrid w:val="0"/>
              <w:jc w:val="both"/>
              <w:rPr>
                <w:noProof/>
                <w:lang w:eastAsia="ja-JP"/>
              </w:rPr>
            </w:pPr>
          </w:p>
          <w:p w:rsidR="00441FE2" w:rsidRDefault="00441FE2" w:rsidP="00647BD5">
            <w:pPr>
              <w:pStyle w:val="Standard"/>
              <w:tabs>
                <w:tab w:val="left" w:pos="560"/>
                <w:tab w:val="left" w:pos="1120"/>
              </w:tabs>
              <w:snapToGrid w:val="0"/>
              <w:jc w:val="both"/>
              <w:rPr>
                <w:noProof/>
                <w:lang w:eastAsia="ja-JP"/>
              </w:rPr>
            </w:pPr>
            <w:r>
              <w:rPr>
                <w:noProof/>
                <w:lang w:eastAsia="ja-JP"/>
              </w:rPr>
              <w:t>Alors la vitesse tangentielle de l’écoulement au niveau de la paroi est aussi nul.</w:t>
            </w:r>
          </w:p>
          <w:p w:rsidR="00441FE2" w:rsidRDefault="00441FE2" w:rsidP="00647BD5">
            <w:pPr>
              <w:pStyle w:val="Standard"/>
              <w:tabs>
                <w:tab w:val="left" w:pos="560"/>
                <w:tab w:val="left" w:pos="1120"/>
              </w:tabs>
              <w:snapToGrid w:val="0"/>
              <w:jc w:val="both"/>
              <w:rPr>
                <w:noProof/>
                <w:lang w:eastAsia="ja-JP"/>
              </w:rPr>
            </w:pPr>
          </w:p>
          <w:p w:rsidR="00441FE2" w:rsidRDefault="00441FE2" w:rsidP="00647BD5">
            <w:pPr>
              <w:pStyle w:val="Standard"/>
              <w:tabs>
                <w:tab w:val="left" w:pos="560"/>
                <w:tab w:val="left" w:pos="1120"/>
              </w:tabs>
              <w:snapToGrid w:val="0"/>
              <w:jc w:val="both"/>
              <w:rPr>
                <w:noProof/>
                <w:lang w:eastAsia="ja-JP"/>
              </w:rPr>
            </w:pPr>
            <w:r>
              <w:rPr>
                <w:noProof/>
                <w:lang w:eastAsia="ja-JP"/>
              </w:rPr>
              <w:drawing>
                <wp:inline distT="0" distB="0" distL="0" distR="0" wp14:anchorId="3B248386" wp14:editId="15B7003F">
                  <wp:extent cx="3998294" cy="11963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3459" t="36899" r="10566" b="54603"/>
                          <a:stretch/>
                        </pic:blipFill>
                        <pic:spPr bwMode="auto">
                          <a:xfrm>
                            <a:off x="0" y="0"/>
                            <a:ext cx="4005724" cy="119856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441FE2" w:rsidP="00647BD5">
            <w:pPr>
              <w:pStyle w:val="Standard"/>
              <w:tabs>
                <w:tab w:val="left" w:pos="560"/>
                <w:tab w:val="left" w:pos="1120"/>
              </w:tabs>
              <w:snapToGrid w:val="0"/>
              <w:jc w:val="both"/>
              <w:rPr>
                <w:noProof/>
                <w:lang w:eastAsia="ja-JP"/>
              </w:rPr>
            </w:pPr>
            <w:r>
              <w:rPr>
                <w:noProof/>
                <w:lang w:eastAsia="ja-JP"/>
              </w:rPr>
              <w:t>Si la paroi est mobile, les particules de fluide au niveau de la paroi vont la suivre dans son mouvement. On conclu alors que :</w:t>
            </w:r>
          </w:p>
          <w:p w:rsidR="00EF09AB" w:rsidRDefault="00EF09AB" w:rsidP="00647BD5">
            <w:pPr>
              <w:pStyle w:val="Standard"/>
              <w:tabs>
                <w:tab w:val="left" w:pos="560"/>
                <w:tab w:val="left" w:pos="1120"/>
              </w:tabs>
              <w:snapToGrid w:val="0"/>
              <w:jc w:val="both"/>
              <w:rPr>
                <w:noProof/>
                <w:lang w:eastAsia="ja-JP"/>
              </w:rPr>
            </w:pPr>
          </w:p>
          <w:p w:rsidR="00EF09AB" w:rsidRDefault="00441FE2" w:rsidP="00647BD5">
            <w:pPr>
              <w:pStyle w:val="Standard"/>
              <w:tabs>
                <w:tab w:val="left" w:pos="560"/>
                <w:tab w:val="left" w:pos="1120"/>
              </w:tabs>
              <w:snapToGrid w:val="0"/>
              <w:jc w:val="both"/>
              <w:rPr>
                <w:noProof/>
                <w:lang w:eastAsia="ja-JP"/>
              </w:rPr>
            </w:pPr>
            <w:r>
              <w:rPr>
                <w:noProof/>
                <w:lang w:eastAsia="ja-JP"/>
              </w:rPr>
              <w:drawing>
                <wp:inline distT="0" distB="0" distL="0" distR="0" wp14:anchorId="5F3F9157" wp14:editId="24CA90F7">
                  <wp:extent cx="3257550" cy="1303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3711" t="42714" r="18113" b="51472"/>
                          <a:stretch/>
                        </pic:blipFill>
                        <pic:spPr bwMode="auto">
                          <a:xfrm>
                            <a:off x="0" y="0"/>
                            <a:ext cx="3257550" cy="1303020"/>
                          </a:xfrm>
                          <a:prstGeom prst="rect">
                            <a:avLst/>
                          </a:prstGeom>
                          <a:ln>
                            <a:noFill/>
                          </a:ln>
                          <a:extLst>
                            <a:ext uri="{53640926-AAD7-44D8-BBD7-CCE9431645EC}">
                              <a14:shadowObscured xmlns:a14="http://schemas.microsoft.com/office/drawing/2010/main"/>
                            </a:ext>
                          </a:extLst>
                        </pic:spPr>
                      </pic:pic>
                    </a:graphicData>
                  </a:graphic>
                </wp:inline>
              </w:drawing>
            </w:r>
          </w:p>
          <w:p w:rsidR="00E2040F" w:rsidRDefault="00E2040F" w:rsidP="00647BD5">
            <w:pPr>
              <w:pStyle w:val="Standard"/>
              <w:tabs>
                <w:tab w:val="left" w:pos="560"/>
                <w:tab w:val="left" w:pos="1120"/>
              </w:tabs>
              <w:snapToGrid w:val="0"/>
              <w:jc w:val="both"/>
              <w:rPr>
                <w:noProof/>
                <w:lang w:eastAsia="ja-JP"/>
              </w:rPr>
            </w:pPr>
          </w:p>
          <w:p w:rsidR="00E2040F" w:rsidRDefault="00E2040F" w:rsidP="00647BD5">
            <w:pPr>
              <w:pStyle w:val="Standard"/>
              <w:tabs>
                <w:tab w:val="left" w:pos="560"/>
                <w:tab w:val="left" w:pos="1120"/>
              </w:tabs>
              <w:snapToGrid w:val="0"/>
              <w:jc w:val="both"/>
              <w:rPr>
                <w:noProof/>
                <w:lang w:eastAsia="ja-JP"/>
              </w:rPr>
            </w:pPr>
            <w:r>
              <w:rPr>
                <w:noProof/>
                <w:lang w:eastAsia="ja-JP"/>
              </w:rPr>
              <w:t>En terme de contraintes on déduit :</w:t>
            </w:r>
          </w:p>
          <w:p w:rsidR="00E2040F" w:rsidRDefault="00E2040F" w:rsidP="00647BD5">
            <w:pPr>
              <w:pStyle w:val="Standard"/>
              <w:tabs>
                <w:tab w:val="left" w:pos="560"/>
                <w:tab w:val="left" w:pos="1120"/>
              </w:tabs>
              <w:snapToGrid w:val="0"/>
              <w:jc w:val="both"/>
              <w:rPr>
                <w:noProof/>
                <w:lang w:eastAsia="ja-JP"/>
              </w:rPr>
            </w:pPr>
          </w:p>
          <w:p w:rsidR="00E2040F" w:rsidRDefault="00E2040F" w:rsidP="00647BD5">
            <w:pPr>
              <w:pStyle w:val="Standard"/>
              <w:tabs>
                <w:tab w:val="left" w:pos="560"/>
                <w:tab w:val="left" w:pos="1120"/>
              </w:tabs>
              <w:snapToGrid w:val="0"/>
              <w:jc w:val="both"/>
              <w:rPr>
                <w:noProof/>
                <w:lang w:eastAsia="ja-JP"/>
              </w:rPr>
            </w:pPr>
            <w:r>
              <w:rPr>
                <w:noProof/>
                <w:lang w:eastAsia="ja-JP"/>
              </w:rPr>
              <w:drawing>
                <wp:inline distT="0" distB="0" distL="0" distR="0" wp14:anchorId="69881F85" wp14:editId="1B548149">
                  <wp:extent cx="3152061" cy="1653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3459" t="49199" r="18868" b="43645"/>
                          <a:stretch/>
                        </pic:blipFill>
                        <pic:spPr bwMode="auto">
                          <a:xfrm>
                            <a:off x="0" y="0"/>
                            <a:ext cx="3159341" cy="1657359"/>
                          </a:xfrm>
                          <a:prstGeom prst="rect">
                            <a:avLst/>
                          </a:prstGeom>
                          <a:ln>
                            <a:noFill/>
                          </a:ln>
                          <a:extLst>
                            <a:ext uri="{53640926-AAD7-44D8-BBD7-CCE9431645EC}">
                              <a14:shadowObscured xmlns:a14="http://schemas.microsoft.com/office/drawing/2010/main"/>
                            </a:ext>
                          </a:extLst>
                        </pic:spPr>
                      </pic:pic>
                    </a:graphicData>
                  </a:graphic>
                </wp:inline>
              </w:drawing>
            </w:r>
          </w:p>
          <w:p w:rsidR="00E2040F" w:rsidRDefault="00E2040F" w:rsidP="00647BD5">
            <w:pPr>
              <w:pStyle w:val="Standard"/>
              <w:tabs>
                <w:tab w:val="left" w:pos="560"/>
                <w:tab w:val="left" w:pos="1120"/>
              </w:tabs>
              <w:snapToGrid w:val="0"/>
              <w:jc w:val="both"/>
              <w:rPr>
                <w:noProof/>
                <w:lang w:eastAsia="ja-JP"/>
              </w:rPr>
            </w:pPr>
          </w:p>
          <w:p w:rsidR="00E2040F" w:rsidRDefault="00E2040F" w:rsidP="00647BD5">
            <w:pPr>
              <w:pStyle w:val="Standard"/>
              <w:tabs>
                <w:tab w:val="left" w:pos="560"/>
                <w:tab w:val="left" w:pos="1120"/>
              </w:tabs>
              <w:snapToGrid w:val="0"/>
              <w:jc w:val="both"/>
              <w:rPr>
                <w:noProof/>
                <w:lang w:eastAsia="ja-JP"/>
              </w:rPr>
            </w:pPr>
            <w:r>
              <w:rPr>
                <w:noProof/>
                <w:lang w:eastAsia="ja-JP"/>
              </w:rPr>
              <w:t>Où sigma est la contrainte tangentielle exercée par la paroi, et la pression exercée par la paroi sur le fluide est la même que celle qui exerce le fluide sur la paroi.</w:t>
            </w:r>
          </w:p>
          <w:p w:rsidR="00441FE2" w:rsidRDefault="00441FE2" w:rsidP="00647BD5">
            <w:pPr>
              <w:pStyle w:val="Standard"/>
              <w:tabs>
                <w:tab w:val="left" w:pos="560"/>
                <w:tab w:val="left" w:pos="1120"/>
              </w:tabs>
              <w:snapToGrid w:val="0"/>
              <w:jc w:val="both"/>
              <w:rPr>
                <w:noProof/>
                <w:lang w:eastAsia="ja-JP"/>
              </w:rPr>
            </w:pPr>
          </w:p>
          <w:p w:rsidR="00441FE2" w:rsidRDefault="00441FE2" w:rsidP="00647BD5">
            <w:pPr>
              <w:pStyle w:val="Standard"/>
              <w:tabs>
                <w:tab w:val="left" w:pos="560"/>
                <w:tab w:val="left" w:pos="1120"/>
              </w:tabs>
              <w:snapToGrid w:val="0"/>
              <w:jc w:val="both"/>
              <w:rPr>
                <w:noProof/>
                <w:lang w:eastAsia="ja-JP"/>
              </w:rPr>
            </w:pPr>
            <w:r>
              <w:rPr>
                <w:noProof/>
                <w:lang w:eastAsia="ja-JP"/>
              </w:rPr>
              <w:t>Au  niveau de la paroi.</w:t>
            </w:r>
          </w:p>
          <w:p w:rsidR="009134AC" w:rsidRDefault="009134AC" w:rsidP="00647BD5">
            <w:pPr>
              <w:pStyle w:val="Standard"/>
              <w:tabs>
                <w:tab w:val="left" w:pos="560"/>
                <w:tab w:val="left" w:pos="1120"/>
              </w:tabs>
              <w:snapToGrid w:val="0"/>
              <w:jc w:val="both"/>
              <w:rPr>
                <w:noProof/>
                <w:lang w:eastAsia="ja-JP"/>
              </w:rPr>
            </w:pPr>
          </w:p>
          <w:p w:rsidR="009134AC" w:rsidRDefault="009134AC" w:rsidP="00647BD5">
            <w:pPr>
              <w:pStyle w:val="Standard"/>
              <w:tabs>
                <w:tab w:val="left" w:pos="560"/>
                <w:tab w:val="left" w:pos="1120"/>
              </w:tabs>
              <w:snapToGrid w:val="0"/>
              <w:jc w:val="both"/>
              <w:rPr>
                <w:noProof/>
                <w:lang w:eastAsia="ja-JP"/>
              </w:rPr>
            </w:pPr>
            <w:r>
              <w:rPr>
                <w:noProof/>
                <w:lang w:eastAsia="ja-JP"/>
              </w:rPr>
              <w:t>Attention, si l’ecoulement est non visqueux, il y a aucune raison de considerer que les particules de fluide vont s’accrocher à la paroi, alors la seule chose qu’on peut conclure c’est la non pénétration du fluide.</w:t>
            </w:r>
          </w:p>
          <w:p w:rsidR="009134AC" w:rsidRDefault="009134AC" w:rsidP="00647BD5">
            <w:pPr>
              <w:pStyle w:val="Standard"/>
              <w:tabs>
                <w:tab w:val="left" w:pos="560"/>
                <w:tab w:val="left" w:pos="1120"/>
              </w:tabs>
              <w:snapToGrid w:val="0"/>
              <w:jc w:val="both"/>
              <w:rPr>
                <w:noProof/>
                <w:lang w:eastAsia="ja-JP"/>
              </w:rPr>
            </w:pPr>
          </w:p>
          <w:p w:rsidR="009134AC" w:rsidRDefault="009134AC" w:rsidP="00647BD5">
            <w:pPr>
              <w:pStyle w:val="Standard"/>
              <w:tabs>
                <w:tab w:val="left" w:pos="560"/>
                <w:tab w:val="left" w:pos="1120"/>
              </w:tabs>
              <w:snapToGrid w:val="0"/>
              <w:jc w:val="both"/>
              <w:rPr>
                <w:noProof/>
                <w:lang w:eastAsia="ja-JP"/>
              </w:rPr>
            </w:pPr>
            <w:r>
              <w:rPr>
                <w:noProof/>
                <w:lang w:eastAsia="ja-JP"/>
              </w:rPr>
              <w:drawing>
                <wp:inline distT="0" distB="0" distL="0" distR="0" wp14:anchorId="33F64C1D" wp14:editId="0AD2C5FC">
                  <wp:extent cx="2412124" cy="11658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830" t="30190" r="12075" b="56839"/>
                          <a:stretch/>
                        </pic:blipFill>
                        <pic:spPr bwMode="auto">
                          <a:xfrm>
                            <a:off x="0" y="0"/>
                            <a:ext cx="2419575" cy="1169461"/>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191858" w:rsidP="00647BD5">
            <w:pPr>
              <w:pStyle w:val="Standard"/>
              <w:tabs>
                <w:tab w:val="left" w:pos="560"/>
                <w:tab w:val="left" w:pos="1120"/>
              </w:tabs>
              <w:snapToGrid w:val="0"/>
              <w:jc w:val="both"/>
              <w:rPr>
                <w:noProof/>
                <w:lang w:eastAsia="ja-JP"/>
              </w:rPr>
            </w:pPr>
            <w:r>
              <w:rPr>
                <w:noProof/>
                <w:lang w:eastAsia="ja-JP"/>
              </w:rPr>
              <w:t>Montrer slide 3 pour résumer la situaton</w:t>
            </w:r>
            <w:r w:rsidR="00A0541F">
              <w:rPr>
                <w:noProof/>
                <w:lang w:eastAsia="ja-JP"/>
              </w:rPr>
              <w:t>. Le raisonnement de la force tangentielle s’applique aussi à une interface paroi-paroi (par contre selon l’’ecoulement on peut avoir pénétration)</w:t>
            </w:r>
            <w:r w:rsidR="008C5C94">
              <w:rPr>
                <w:noProof/>
                <w:lang w:eastAsia="ja-JP"/>
              </w:rPr>
              <w:t>.</w:t>
            </w:r>
          </w:p>
          <w:p w:rsidR="00191858" w:rsidRDefault="00191858" w:rsidP="00647BD5">
            <w:pPr>
              <w:pStyle w:val="Standard"/>
              <w:tabs>
                <w:tab w:val="left" w:pos="560"/>
                <w:tab w:val="left" w:pos="1120"/>
              </w:tabs>
              <w:snapToGrid w:val="0"/>
              <w:jc w:val="both"/>
              <w:rPr>
                <w:noProof/>
                <w:lang w:eastAsia="ja-JP"/>
              </w:rPr>
            </w:pPr>
          </w:p>
          <w:p w:rsidR="00191858" w:rsidRDefault="00191858" w:rsidP="00647BD5">
            <w:pPr>
              <w:pStyle w:val="Standard"/>
              <w:tabs>
                <w:tab w:val="left" w:pos="560"/>
                <w:tab w:val="left" w:pos="1120"/>
              </w:tabs>
              <w:snapToGrid w:val="0"/>
              <w:jc w:val="both"/>
              <w:rPr>
                <w:noProof/>
                <w:lang w:eastAsia="ja-JP"/>
              </w:rPr>
            </w:pPr>
            <w:r>
              <w:rPr>
                <w:noProof/>
                <w:lang w:eastAsia="ja-JP"/>
              </w:rPr>
              <w:drawing>
                <wp:inline distT="0" distB="0" distL="0" distR="0" wp14:anchorId="5D2D9217" wp14:editId="06FDE3F2">
                  <wp:extent cx="1805940" cy="8991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7987" t="32427" r="12201" b="41185"/>
                          <a:stretch/>
                        </pic:blipFill>
                        <pic:spPr bwMode="auto">
                          <a:xfrm>
                            <a:off x="0" y="0"/>
                            <a:ext cx="1805940" cy="899160"/>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768F4" w:rsidP="00647BD5">
            <w:pPr>
              <w:pStyle w:val="Standard"/>
              <w:tabs>
                <w:tab w:val="left" w:pos="560"/>
                <w:tab w:val="left" w:pos="1120"/>
              </w:tabs>
              <w:snapToGrid w:val="0"/>
              <w:jc w:val="both"/>
              <w:rPr>
                <w:noProof/>
                <w:lang w:eastAsia="ja-JP"/>
              </w:rPr>
            </w:pPr>
            <w:r>
              <w:rPr>
                <w:noProof/>
                <w:lang w:eastAsia="ja-JP"/>
              </w:rPr>
              <w:t>On a tous les outils nécessaires pour étudier la dynamique d’</w:t>
            </w:r>
            <w:r w:rsidR="00367CB8">
              <w:rPr>
                <w:noProof/>
                <w:lang w:eastAsia="ja-JP"/>
              </w:rPr>
              <w:t>écoulements visqueu. Nous allons maintenant regarder un problème partculier, l’écoulement de poiseuille.</w:t>
            </w:r>
            <w:r w:rsidR="004329B8">
              <w:rPr>
                <w:noProof/>
                <w:lang w:eastAsia="ja-JP"/>
              </w:rPr>
              <w:t xml:space="preserve"> [</w:t>
            </w:r>
            <w:r w:rsidR="004329B8" w:rsidRPr="004329B8">
              <w:rPr>
                <w:b/>
                <w:noProof/>
                <w:lang w:eastAsia="ja-JP"/>
              </w:rPr>
              <w:t>21 :45</w:t>
            </w:r>
            <w:r w:rsidR="004329B8">
              <w:rPr>
                <w:noProof/>
                <w:lang w:eastAsia="ja-JP"/>
              </w:rPr>
              <w:t>]</w:t>
            </w:r>
          </w:p>
          <w:p w:rsidR="00EF09AB" w:rsidRDefault="00ED299A"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0C1ADE3E" wp14:editId="62029085">
                  <wp:extent cx="6043629" cy="4396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566" t="11852" r="19119" b="23071"/>
                          <a:stretch/>
                        </pic:blipFill>
                        <pic:spPr bwMode="auto">
                          <a:xfrm>
                            <a:off x="0" y="0"/>
                            <a:ext cx="6057179" cy="4406597"/>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4329B8" w:rsidP="00647BD5">
            <w:pPr>
              <w:pStyle w:val="Standard"/>
              <w:tabs>
                <w:tab w:val="left" w:pos="560"/>
                <w:tab w:val="left" w:pos="1120"/>
              </w:tabs>
              <w:snapToGrid w:val="0"/>
              <w:jc w:val="both"/>
              <w:rPr>
                <w:noProof/>
                <w:lang w:eastAsia="ja-JP"/>
              </w:rPr>
            </w:pPr>
            <w:r>
              <w:rPr>
                <w:noProof/>
                <w:lang w:eastAsia="ja-JP"/>
              </w:rPr>
              <w:t xml:space="preserve">On s’interesse à unde conduite cylindrique de rayon R, longueur L et d’axe </w:t>
            </w:r>
            <w:r w:rsidRPr="004329B8">
              <w:rPr>
                <w:b/>
                <w:noProof/>
                <w:lang w:eastAsia="ja-JP"/>
              </w:rPr>
              <w:t>ez</w:t>
            </w:r>
            <w:r>
              <w:rPr>
                <w:noProof/>
                <w:lang w:eastAsia="ja-JP"/>
              </w:rPr>
              <w:t>.</w:t>
            </w:r>
          </w:p>
          <w:p w:rsidR="00EF09AB" w:rsidRDefault="00EF09AB" w:rsidP="00647BD5">
            <w:pPr>
              <w:pStyle w:val="Standard"/>
              <w:tabs>
                <w:tab w:val="left" w:pos="560"/>
                <w:tab w:val="left" w:pos="1120"/>
              </w:tabs>
              <w:snapToGrid w:val="0"/>
              <w:jc w:val="both"/>
              <w:rPr>
                <w:noProof/>
                <w:lang w:eastAsia="ja-JP"/>
              </w:rPr>
            </w:pPr>
          </w:p>
          <w:p w:rsidR="00EF09AB" w:rsidRDefault="004329B8" w:rsidP="00647BD5">
            <w:pPr>
              <w:pStyle w:val="Standard"/>
              <w:tabs>
                <w:tab w:val="left" w:pos="560"/>
                <w:tab w:val="left" w:pos="1120"/>
              </w:tabs>
              <w:snapToGrid w:val="0"/>
              <w:jc w:val="both"/>
              <w:rPr>
                <w:noProof/>
                <w:lang w:eastAsia="ja-JP"/>
              </w:rPr>
            </w:pPr>
            <w:r>
              <w:rPr>
                <w:noProof/>
                <w:lang w:eastAsia="ja-JP"/>
              </w:rPr>
              <w:t>HYP :</w:t>
            </w:r>
          </w:p>
          <w:p w:rsidR="004329B8" w:rsidRDefault="004329B8" w:rsidP="00647BD5">
            <w:pPr>
              <w:pStyle w:val="Standard"/>
              <w:tabs>
                <w:tab w:val="left" w:pos="560"/>
                <w:tab w:val="left" w:pos="1120"/>
              </w:tabs>
              <w:snapToGrid w:val="0"/>
              <w:jc w:val="both"/>
              <w:rPr>
                <w:noProof/>
                <w:lang w:eastAsia="ja-JP"/>
              </w:rPr>
            </w:pPr>
            <w:r>
              <w:rPr>
                <w:noProof/>
                <w:lang w:eastAsia="ja-JP"/>
              </w:rPr>
              <w:t xml:space="preserve">- vitesse du fuide drigé que selon ez. </w:t>
            </w:r>
          </w:p>
          <w:p w:rsidR="004329B8" w:rsidRDefault="004329B8" w:rsidP="00647BD5">
            <w:pPr>
              <w:pStyle w:val="Standard"/>
              <w:tabs>
                <w:tab w:val="left" w:pos="560"/>
                <w:tab w:val="left" w:pos="1120"/>
              </w:tabs>
              <w:snapToGrid w:val="0"/>
              <w:jc w:val="both"/>
              <w:rPr>
                <w:noProof/>
                <w:lang w:eastAsia="ja-JP"/>
              </w:rPr>
            </w:pPr>
            <w:r>
              <w:rPr>
                <w:noProof/>
                <w:lang w:eastAsia="ja-JP"/>
              </w:rPr>
              <w:t>- Symétrie cylindrique, donc independant de téta</w:t>
            </w:r>
          </w:p>
          <w:p w:rsidR="004329B8" w:rsidRDefault="004329B8" w:rsidP="00647BD5">
            <w:pPr>
              <w:pStyle w:val="Standard"/>
              <w:tabs>
                <w:tab w:val="left" w:pos="560"/>
                <w:tab w:val="left" w:pos="1120"/>
              </w:tabs>
              <w:snapToGrid w:val="0"/>
              <w:jc w:val="both"/>
              <w:rPr>
                <w:noProof/>
                <w:lang w:eastAsia="ja-JP"/>
              </w:rPr>
            </w:pPr>
            <w:r>
              <w:rPr>
                <w:noProof/>
                <w:lang w:eastAsia="ja-JP"/>
              </w:rPr>
              <w:t xml:space="preserve">- régime </w:t>
            </w:r>
            <w:r w:rsidR="00AF24F9">
              <w:rPr>
                <w:noProof/>
                <w:lang w:eastAsia="ja-JP"/>
              </w:rPr>
              <w:t>stationnaire</w:t>
            </w:r>
            <w:r>
              <w:rPr>
                <w:noProof/>
                <w:lang w:eastAsia="ja-JP"/>
              </w:rPr>
              <w:t xml:space="preserve"> de l’écoulement (v ne depend pas de t)</w:t>
            </w:r>
          </w:p>
          <w:p w:rsidR="004329B8" w:rsidRDefault="004329B8" w:rsidP="00647BD5">
            <w:pPr>
              <w:pStyle w:val="Standard"/>
              <w:tabs>
                <w:tab w:val="left" w:pos="560"/>
                <w:tab w:val="left" w:pos="1120"/>
              </w:tabs>
              <w:snapToGrid w:val="0"/>
              <w:jc w:val="both"/>
              <w:rPr>
                <w:noProof/>
                <w:lang w:eastAsia="ja-JP"/>
              </w:rPr>
            </w:pPr>
            <w:r>
              <w:rPr>
                <w:noProof/>
                <w:lang w:eastAsia="ja-JP"/>
              </w:rPr>
              <w:t>- fluide newtonien</w:t>
            </w:r>
          </w:p>
          <w:p w:rsidR="004329B8" w:rsidRDefault="004329B8" w:rsidP="00647BD5">
            <w:pPr>
              <w:pStyle w:val="Standard"/>
              <w:tabs>
                <w:tab w:val="left" w:pos="560"/>
                <w:tab w:val="left" w:pos="1120"/>
              </w:tabs>
              <w:snapToGrid w:val="0"/>
              <w:jc w:val="both"/>
              <w:rPr>
                <w:noProof/>
                <w:lang w:eastAsia="ja-JP"/>
              </w:rPr>
            </w:pPr>
            <w:r>
              <w:rPr>
                <w:noProof/>
                <w:lang w:eastAsia="ja-JP"/>
              </w:rPr>
              <w:t>- écoulement incompressible</w:t>
            </w:r>
          </w:p>
          <w:p w:rsidR="000C637B" w:rsidRDefault="000C637B" w:rsidP="00647BD5">
            <w:pPr>
              <w:pStyle w:val="Standard"/>
              <w:tabs>
                <w:tab w:val="left" w:pos="560"/>
                <w:tab w:val="left" w:pos="1120"/>
              </w:tabs>
              <w:snapToGrid w:val="0"/>
              <w:jc w:val="both"/>
              <w:rPr>
                <w:noProof/>
                <w:lang w:eastAsia="ja-JP"/>
              </w:rPr>
            </w:pPr>
            <w:r>
              <w:rPr>
                <w:noProof/>
                <w:lang w:eastAsia="ja-JP"/>
              </w:rPr>
              <w:t>- conduite horizontale, r suffisament petit popur négliger la gravité</w:t>
            </w:r>
          </w:p>
          <w:p w:rsidR="004329B8" w:rsidRDefault="004329B8" w:rsidP="00647BD5">
            <w:pPr>
              <w:pStyle w:val="Standard"/>
              <w:tabs>
                <w:tab w:val="left" w:pos="560"/>
                <w:tab w:val="left" w:pos="1120"/>
              </w:tabs>
              <w:snapToGrid w:val="0"/>
              <w:jc w:val="both"/>
              <w:rPr>
                <w:noProof/>
                <w:lang w:eastAsia="ja-JP"/>
              </w:rPr>
            </w:pPr>
          </w:p>
          <w:p w:rsidR="004329B8" w:rsidRDefault="004329B8" w:rsidP="00647BD5">
            <w:pPr>
              <w:pStyle w:val="Standard"/>
              <w:tabs>
                <w:tab w:val="left" w:pos="560"/>
                <w:tab w:val="left" w:pos="1120"/>
              </w:tabs>
              <w:snapToGrid w:val="0"/>
              <w:jc w:val="both"/>
              <w:rPr>
                <w:noProof/>
                <w:lang w:eastAsia="ja-JP"/>
              </w:rPr>
            </w:pPr>
            <w:r>
              <w:rPr>
                <w:noProof/>
                <w:lang w:eastAsia="ja-JP"/>
              </w:rPr>
              <w:drawing>
                <wp:inline distT="0" distB="0" distL="0" distR="0" wp14:anchorId="3000F259" wp14:editId="6A108FC9">
                  <wp:extent cx="3497580" cy="253856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5220" t="29967" r="29182" b="49907"/>
                          <a:stretch/>
                        </pic:blipFill>
                        <pic:spPr bwMode="auto">
                          <a:xfrm>
                            <a:off x="0" y="0"/>
                            <a:ext cx="3501204" cy="2541196"/>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4329B8" w:rsidP="00647BD5">
            <w:pPr>
              <w:pStyle w:val="Standard"/>
              <w:tabs>
                <w:tab w:val="left" w:pos="560"/>
                <w:tab w:val="left" w:pos="1120"/>
              </w:tabs>
              <w:snapToGrid w:val="0"/>
              <w:jc w:val="both"/>
              <w:rPr>
                <w:noProof/>
                <w:lang w:eastAsia="ja-JP"/>
              </w:rPr>
            </w:pPr>
            <w:r>
              <w:rPr>
                <w:noProof/>
                <w:lang w:eastAsia="ja-JP"/>
              </w:rPr>
              <w:lastRenderedPageBreak/>
              <w:t>Si on s interesse à la conservation du débit, on conclu que la vitesse ne dépend pas de z.</w:t>
            </w:r>
          </w:p>
          <w:p w:rsidR="004329B8" w:rsidRDefault="004329B8" w:rsidP="00647BD5">
            <w:pPr>
              <w:pStyle w:val="Standard"/>
              <w:tabs>
                <w:tab w:val="left" w:pos="560"/>
                <w:tab w:val="left" w:pos="1120"/>
              </w:tabs>
              <w:snapToGrid w:val="0"/>
              <w:jc w:val="both"/>
              <w:rPr>
                <w:noProof/>
                <w:lang w:eastAsia="ja-JP"/>
              </w:rPr>
            </w:pPr>
          </w:p>
          <w:p w:rsidR="004329B8" w:rsidRDefault="004329B8" w:rsidP="00647BD5">
            <w:pPr>
              <w:pStyle w:val="Standard"/>
              <w:tabs>
                <w:tab w:val="left" w:pos="560"/>
                <w:tab w:val="left" w:pos="1120"/>
              </w:tabs>
              <w:snapToGrid w:val="0"/>
              <w:jc w:val="both"/>
              <w:rPr>
                <w:noProof/>
                <w:lang w:eastAsia="ja-JP"/>
              </w:rPr>
            </w:pPr>
            <w:r>
              <w:rPr>
                <w:noProof/>
                <w:lang w:eastAsia="ja-JP"/>
              </w:rPr>
              <w:t>Donc v(r)</w:t>
            </w:r>
            <w:r w:rsidRPr="004329B8">
              <w:rPr>
                <w:b/>
                <w:noProof/>
                <w:lang w:eastAsia="ja-JP"/>
              </w:rPr>
              <w:t>ez</w:t>
            </w:r>
            <w:r>
              <w:rPr>
                <w:noProof/>
                <w:lang w:eastAsia="ja-JP"/>
              </w:rPr>
              <w:t>.</w:t>
            </w:r>
          </w:p>
          <w:p w:rsidR="004329B8" w:rsidRDefault="004329B8" w:rsidP="00647BD5">
            <w:pPr>
              <w:pStyle w:val="Standard"/>
              <w:tabs>
                <w:tab w:val="left" w:pos="560"/>
                <w:tab w:val="left" w:pos="1120"/>
              </w:tabs>
              <w:snapToGrid w:val="0"/>
              <w:jc w:val="both"/>
              <w:rPr>
                <w:noProof/>
                <w:lang w:eastAsia="ja-JP"/>
              </w:rPr>
            </w:pPr>
          </w:p>
          <w:p w:rsidR="004329B8" w:rsidRDefault="004329B8" w:rsidP="00647BD5">
            <w:pPr>
              <w:pStyle w:val="Standard"/>
              <w:tabs>
                <w:tab w:val="left" w:pos="560"/>
                <w:tab w:val="left" w:pos="1120"/>
              </w:tabs>
              <w:snapToGrid w:val="0"/>
              <w:jc w:val="both"/>
              <w:rPr>
                <w:noProof/>
                <w:lang w:eastAsia="ja-JP"/>
              </w:rPr>
            </w:pPr>
            <w:r>
              <w:rPr>
                <w:noProof/>
                <w:lang w:eastAsia="ja-JP"/>
              </w:rPr>
              <w:t xml:space="preserve">Pour la pression, à prori elle depend de r et de z (régime </w:t>
            </w:r>
            <w:r w:rsidR="00AF24F9">
              <w:rPr>
                <w:noProof/>
                <w:lang w:eastAsia="ja-JP"/>
              </w:rPr>
              <w:t>stationnaire</w:t>
            </w:r>
            <w:r>
              <w:rPr>
                <w:noProof/>
                <w:lang w:eastAsia="ja-JP"/>
              </w:rPr>
              <w:t xml:space="preserve"> donc pas de dependance en t).</w:t>
            </w:r>
          </w:p>
          <w:p w:rsidR="00AF24F9" w:rsidRDefault="00AF24F9" w:rsidP="00647BD5">
            <w:pPr>
              <w:pStyle w:val="Standard"/>
              <w:tabs>
                <w:tab w:val="left" w:pos="560"/>
                <w:tab w:val="left" w:pos="1120"/>
              </w:tabs>
              <w:snapToGrid w:val="0"/>
              <w:jc w:val="both"/>
              <w:rPr>
                <w:noProof/>
                <w:lang w:eastAsia="ja-JP"/>
              </w:rPr>
            </w:pPr>
          </w:p>
          <w:p w:rsidR="00AF24F9" w:rsidRDefault="00AF24F9" w:rsidP="00647BD5">
            <w:pPr>
              <w:pStyle w:val="Standard"/>
              <w:tabs>
                <w:tab w:val="left" w:pos="560"/>
                <w:tab w:val="left" w:pos="1120"/>
              </w:tabs>
              <w:snapToGrid w:val="0"/>
              <w:jc w:val="both"/>
              <w:rPr>
                <w:noProof/>
                <w:lang w:eastAsia="ja-JP"/>
              </w:rPr>
            </w:pPr>
            <w:r>
              <w:rPr>
                <w:noProof/>
                <w:lang w:eastAsia="ja-JP"/>
              </w:rPr>
              <w:t>On s’interesse alors aux thermes de l’’equation de navier stokes :</w:t>
            </w:r>
          </w:p>
          <w:p w:rsidR="00AF24F9" w:rsidRDefault="00AF24F9" w:rsidP="00647BD5">
            <w:pPr>
              <w:pStyle w:val="Standard"/>
              <w:tabs>
                <w:tab w:val="left" w:pos="560"/>
                <w:tab w:val="left" w:pos="1120"/>
              </w:tabs>
              <w:snapToGrid w:val="0"/>
              <w:jc w:val="both"/>
              <w:rPr>
                <w:noProof/>
                <w:lang w:eastAsia="ja-JP"/>
              </w:rPr>
            </w:pPr>
          </w:p>
          <w:p w:rsidR="00AF24F9" w:rsidRDefault="00AF24F9" w:rsidP="00647BD5">
            <w:pPr>
              <w:pStyle w:val="Standard"/>
              <w:tabs>
                <w:tab w:val="left" w:pos="560"/>
                <w:tab w:val="left" w:pos="1120"/>
              </w:tabs>
              <w:snapToGrid w:val="0"/>
              <w:jc w:val="both"/>
              <w:rPr>
                <w:noProof/>
                <w:lang w:eastAsia="ja-JP"/>
              </w:rPr>
            </w:pPr>
            <w:r>
              <w:rPr>
                <w:noProof/>
                <w:lang w:eastAsia="ja-JP"/>
              </w:rPr>
              <w:t>dv/dt = 0</w:t>
            </w:r>
          </w:p>
          <w:p w:rsidR="00AF24F9" w:rsidRDefault="00AF24F9" w:rsidP="00647BD5">
            <w:pPr>
              <w:pStyle w:val="Standard"/>
              <w:tabs>
                <w:tab w:val="left" w:pos="560"/>
                <w:tab w:val="left" w:pos="1120"/>
              </w:tabs>
              <w:snapToGrid w:val="0"/>
              <w:jc w:val="both"/>
              <w:rPr>
                <w:noProof/>
                <w:lang w:eastAsia="ja-JP"/>
              </w:rPr>
            </w:pPr>
          </w:p>
          <w:p w:rsidR="00EF09AB" w:rsidRDefault="00AF24F9" w:rsidP="00647BD5">
            <w:pPr>
              <w:pStyle w:val="Standard"/>
              <w:tabs>
                <w:tab w:val="left" w:pos="560"/>
                <w:tab w:val="left" w:pos="1120"/>
              </w:tabs>
              <w:snapToGrid w:val="0"/>
              <w:jc w:val="both"/>
              <w:rPr>
                <w:noProof/>
                <w:lang w:eastAsia="ja-JP"/>
              </w:rPr>
            </w:pPr>
            <w:r>
              <w:rPr>
                <w:noProof/>
                <w:lang w:eastAsia="ja-JP"/>
              </w:rPr>
              <w:t>(v.grad)v s’écrit </w:t>
            </w:r>
            <w:r w:rsidRPr="00AF24F9">
              <w:rPr>
                <w:b/>
                <w:noProof/>
                <w:lang w:eastAsia="ja-JP"/>
              </w:rPr>
              <w:t>SLIDE</w:t>
            </w:r>
            <w:r w:rsidR="00F756BD">
              <w:rPr>
                <w:noProof/>
                <w:lang w:eastAsia="ja-JP"/>
              </w:rPr>
              <w:t>, et on montre alor qu’il est nul</w:t>
            </w:r>
            <w:r w:rsidR="000C637B">
              <w:rPr>
                <w:noProof/>
                <w:lang w:eastAsia="ja-JP"/>
              </w:rPr>
              <w:t>.</w:t>
            </w:r>
          </w:p>
          <w:p w:rsidR="000C637B" w:rsidRDefault="000C637B" w:rsidP="00647BD5">
            <w:pPr>
              <w:pStyle w:val="Standard"/>
              <w:tabs>
                <w:tab w:val="left" w:pos="560"/>
                <w:tab w:val="left" w:pos="1120"/>
              </w:tabs>
              <w:snapToGrid w:val="0"/>
              <w:jc w:val="both"/>
              <w:rPr>
                <w:noProof/>
                <w:lang w:eastAsia="ja-JP"/>
              </w:rPr>
            </w:pPr>
          </w:p>
          <w:p w:rsidR="000C637B" w:rsidRDefault="000C637B" w:rsidP="00647BD5">
            <w:pPr>
              <w:pStyle w:val="Standard"/>
              <w:tabs>
                <w:tab w:val="left" w:pos="560"/>
                <w:tab w:val="left" w:pos="1120"/>
              </w:tabs>
              <w:snapToGrid w:val="0"/>
              <w:jc w:val="both"/>
              <w:rPr>
                <w:noProof/>
                <w:lang w:eastAsia="ja-JP"/>
              </w:rPr>
            </w:pPr>
            <w:r>
              <w:rPr>
                <w:noProof/>
                <w:lang w:eastAsia="ja-JP"/>
              </w:rPr>
              <w:t>Lors l’équation de Navier Stokes s’écrit :</w:t>
            </w:r>
          </w:p>
          <w:p w:rsidR="000C637B" w:rsidRDefault="000C637B" w:rsidP="00647BD5">
            <w:pPr>
              <w:pStyle w:val="Standard"/>
              <w:tabs>
                <w:tab w:val="left" w:pos="560"/>
                <w:tab w:val="left" w:pos="1120"/>
              </w:tabs>
              <w:snapToGrid w:val="0"/>
              <w:jc w:val="both"/>
              <w:rPr>
                <w:noProof/>
                <w:lang w:eastAsia="ja-JP"/>
              </w:rPr>
            </w:pPr>
          </w:p>
          <w:p w:rsidR="000C637B" w:rsidRPr="00F756BD" w:rsidRDefault="000C637B" w:rsidP="00647BD5">
            <w:pPr>
              <w:pStyle w:val="Standard"/>
              <w:tabs>
                <w:tab w:val="left" w:pos="560"/>
                <w:tab w:val="left" w:pos="1120"/>
              </w:tabs>
              <w:snapToGrid w:val="0"/>
              <w:jc w:val="both"/>
              <w:rPr>
                <w:noProof/>
                <w:lang w:eastAsia="ja-JP"/>
              </w:rPr>
            </w:pPr>
            <w:r>
              <w:rPr>
                <w:noProof/>
                <w:lang w:eastAsia="ja-JP"/>
              </w:rPr>
              <w:drawing>
                <wp:inline distT="0" distB="0" distL="0" distR="0" wp14:anchorId="29D1F6AB" wp14:editId="7074B4B1">
                  <wp:extent cx="3044190" cy="7772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453" t="32426" r="15723" b="62207"/>
                          <a:stretch/>
                        </pic:blipFill>
                        <pic:spPr bwMode="auto">
                          <a:xfrm>
                            <a:off x="0" y="0"/>
                            <a:ext cx="3044190" cy="777240"/>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AF24F9" w:rsidRDefault="00D21371" w:rsidP="00647BD5">
            <w:pPr>
              <w:pStyle w:val="Standard"/>
              <w:tabs>
                <w:tab w:val="left" w:pos="560"/>
                <w:tab w:val="left" w:pos="1120"/>
              </w:tabs>
              <w:snapToGrid w:val="0"/>
              <w:jc w:val="both"/>
              <w:rPr>
                <w:noProof/>
                <w:lang w:eastAsia="ja-JP"/>
              </w:rPr>
            </w:pPr>
            <w:r>
              <w:rPr>
                <w:noProof/>
                <w:lang w:eastAsia="ja-JP"/>
              </w:rPr>
              <w:t xml:space="preserve">On projette alors selon </w:t>
            </w:r>
            <w:r w:rsidRPr="00D21371">
              <w:rPr>
                <w:b/>
                <w:noProof/>
                <w:lang w:eastAsia="ja-JP"/>
              </w:rPr>
              <w:t>er</w:t>
            </w:r>
            <w:r>
              <w:rPr>
                <w:noProof/>
                <w:lang w:eastAsia="ja-JP"/>
              </w:rPr>
              <w:t>.</w:t>
            </w:r>
          </w:p>
          <w:p w:rsidR="00D21371" w:rsidRDefault="00D21371" w:rsidP="00647BD5">
            <w:pPr>
              <w:pStyle w:val="Standard"/>
              <w:tabs>
                <w:tab w:val="left" w:pos="560"/>
                <w:tab w:val="left" w:pos="1120"/>
              </w:tabs>
              <w:snapToGrid w:val="0"/>
              <w:jc w:val="both"/>
              <w:rPr>
                <w:noProof/>
                <w:lang w:eastAsia="ja-JP"/>
              </w:rPr>
            </w:pPr>
          </w:p>
          <w:p w:rsidR="00EF09AB" w:rsidRDefault="00A458DF" w:rsidP="00647BD5">
            <w:pPr>
              <w:pStyle w:val="Standard"/>
              <w:tabs>
                <w:tab w:val="left" w:pos="560"/>
                <w:tab w:val="left" w:pos="1120"/>
              </w:tabs>
              <w:snapToGrid w:val="0"/>
              <w:jc w:val="both"/>
              <w:rPr>
                <w:noProof/>
                <w:lang w:eastAsia="ja-JP"/>
              </w:rPr>
            </w:pPr>
            <w:r>
              <w:rPr>
                <w:noProof/>
                <w:lang w:eastAsia="ja-JP"/>
              </w:rPr>
              <w:t xml:space="preserve">Pas de composante de vitesse selon </w:t>
            </w:r>
            <w:r w:rsidRPr="00A458DF">
              <w:rPr>
                <w:b/>
                <w:noProof/>
                <w:lang w:eastAsia="ja-JP"/>
              </w:rPr>
              <w:t>er</w:t>
            </w:r>
            <w:r>
              <w:rPr>
                <w:noProof/>
                <w:lang w:eastAsia="ja-JP"/>
              </w:rPr>
              <w:t>, donc :</w:t>
            </w:r>
          </w:p>
          <w:p w:rsidR="00EF09AB" w:rsidRDefault="00EF09AB" w:rsidP="00647BD5">
            <w:pPr>
              <w:pStyle w:val="Standard"/>
              <w:tabs>
                <w:tab w:val="left" w:pos="560"/>
                <w:tab w:val="left" w:pos="1120"/>
              </w:tabs>
              <w:snapToGrid w:val="0"/>
              <w:jc w:val="both"/>
              <w:rPr>
                <w:noProof/>
                <w:lang w:eastAsia="ja-JP"/>
              </w:rPr>
            </w:pPr>
          </w:p>
          <w:p w:rsidR="00EF09AB" w:rsidRDefault="00A458DF" w:rsidP="00647BD5">
            <w:pPr>
              <w:pStyle w:val="Standard"/>
              <w:tabs>
                <w:tab w:val="left" w:pos="560"/>
                <w:tab w:val="left" w:pos="1120"/>
              </w:tabs>
              <w:snapToGrid w:val="0"/>
              <w:jc w:val="both"/>
              <w:rPr>
                <w:noProof/>
                <w:lang w:eastAsia="ja-JP"/>
              </w:rPr>
            </w:pPr>
            <w:r>
              <w:rPr>
                <w:noProof/>
                <w:lang w:eastAsia="ja-JP"/>
              </w:rPr>
              <w:drawing>
                <wp:inline distT="0" distB="0" distL="0" distR="0" wp14:anchorId="5F8DC7DF" wp14:editId="6A9DCAAC">
                  <wp:extent cx="4098925" cy="1432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208" t="37347" r="13081" b="54134"/>
                          <a:stretch/>
                        </pic:blipFill>
                        <pic:spPr bwMode="auto">
                          <a:xfrm>
                            <a:off x="0" y="0"/>
                            <a:ext cx="4107879" cy="1435689"/>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A458DF" w:rsidP="00647BD5">
            <w:pPr>
              <w:pStyle w:val="Standard"/>
              <w:tabs>
                <w:tab w:val="left" w:pos="560"/>
                <w:tab w:val="left" w:pos="1120"/>
              </w:tabs>
              <w:snapToGrid w:val="0"/>
              <w:jc w:val="both"/>
              <w:rPr>
                <w:noProof/>
                <w:lang w:eastAsia="ja-JP"/>
              </w:rPr>
            </w:pPr>
            <w:r>
              <w:rPr>
                <w:noProof/>
                <w:lang w:eastAsia="ja-JP"/>
              </w:rPr>
              <w:t>P ne depend que de z.</w:t>
            </w:r>
          </w:p>
          <w:p w:rsidR="00A458DF" w:rsidRDefault="00A458DF" w:rsidP="00647BD5">
            <w:pPr>
              <w:pStyle w:val="Standard"/>
              <w:tabs>
                <w:tab w:val="left" w:pos="560"/>
                <w:tab w:val="left" w:pos="1120"/>
              </w:tabs>
              <w:snapToGrid w:val="0"/>
              <w:jc w:val="both"/>
              <w:rPr>
                <w:noProof/>
                <w:lang w:eastAsia="ja-JP"/>
              </w:rPr>
            </w:pPr>
          </w:p>
          <w:p w:rsidR="00A458DF" w:rsidRDefault="00A458DF" w:rsidP="00647BD5">
            <w:pPr>
              <w:pStyle w:val="Standard"/>
              <w:tabs>
                <w:tab w:val="left" w:pos="560"/>
                <w:tab w:val="left" w:pos="1120"/>
              </w:tabs>
              <w:snapToGrid w:val="0"/>
              <w:jc w:val="both"/>
              <w:rPr>
                <w:noProof/>
                <w:lang w:eastAsia="ja-JP"/>
              </w:rPr>
            </w:pPr>
            <w:r>
              <w:rPr>
                <w:noProof/>
                <w:lang w:eastAsia="ja-JP"/>
              </w:rPr>
              <w:t xml:space="preserve">On rojette selon </w:t>
            </w:r>
            <w:r>
              <w:rPr>
                <w:b/>
                <w:noProof/>
                <w:lang w:eastAsia="ja-JP"/>
              </w:rPr>
              <w:t>e</w:t>
            </w:r>
            <w:r w:rsidRPr="00A458DF">
              <w:rPr>
                <w:b/>
                <w:noProof/>
                <w:lang w:eastAsia="ja-JP"/>
              </w:rPr>
              <w:t>z</w:t>
            </w:r>
            <w:r>
              <w:rPr>
                <w:noProof/>
                <w:lang w:eastAsia="ja-JP"/>
              </w:rPr>
              <w:t>.</w:t>
            </w:r>
          </w:p>
          <w:p w:rsidR="00EF09AB" w:rsidRDefault="00EF09AB" w:rsidP="00647BD5">
            <w:pPr>
              <w:pStyle w:val="Standard"/>
              <w:tabs>
                <w:tab w:val="left" w:pos="560"/>
                <w:tab w:val="left" w:pos="1120"/>
              </w:tabs>
              <w:snapToGrid w:val="0"/>
              <w:jc w:val="both"/>
              <w:rPr>
                <w:noProof/>
                <w:lang w:eastAsia="ja-JP"/>
              </w:rPr>
            </w:pPr>
          </w:p>
          <w:p w:rsidR="00EF09AB" w:rsidRDefault="00E678D2" w:rsidP="00647BD5">
            <w:pPr>
              <w:pStyle w:val="Standard"/>
              <w:tabs>
                <w:tab w:val="left" w:pos="560"/>
                <w:tab w:val="left" w:pos="1120"/>
              </w:tabs>
              <w:snapToGrid w:val="0"/>
              <w:jc w:val="both"/>
              <w:rPr>
                <w:noProof/>
                <w:lang w:eastAsia="ja-JP"/>
              </w:rPr>
            </w:pPr>
            <w:r>
              <w:rPr>
                <w:noProof/>
                <w:lang w:eastAsia="ja-JP"/>
              </w:rPr>
              <w:t>Rq, le laplacien cylndrique est aussi une monstruosité :</w:t>
            </w:r>
          </w:p>
          <w:p w:rsidR="00E678D2" w:rsidRDefault="00E678D2" w:rsidP="00647BD5">
            <w:pPr>
              <w:pStyle w:val="Standard"/>
              <w:tabs>
                <w:tab w:val="left" w:pos="560"/>
                <w:tab w:val="left" w:pos="1120"/>
              </w:tabs>
              <w:snapToGrid w:val="0"/>
              <w:jc w:val="both"/>
              <w:rPr>
                <w:noProof/>
                <w:lang w:eastAsia="ja-JP"/>
              </w:rPr>
            </w:pPr>
            <w:r>
              <w:rPr>
                <w:noProof/>
                <w:lang w:eastAsia="ja-JP"/>
              </w:rPr>
              <w:drawing>
                <wp:inline distT="0" distB="0" distL="0" distR="0" wp14:anchorId="47745CC6" wp14:editId="4C2EDE1B">
                  <wp:extent cx="5712246" cy="155448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113" t="13865" r="3522" b="67573"/>
                          <a:stretch/>
                        </pic:blipFill>
                        <pic:spPr bwMode="auto">
                          <a:xfrm>
                            <a:off x="0" y="0"/>
                            <a:ext cx="5722767" cy="155734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678D2" w:rsidP="00647BD5">
            <w:pPr>
              <w:pStyle w:val="Standard"/>
              <w:tabs>
                <w:tab w:val="left" w:pos="560"/>
                <w:tab w:val="left" w:pos="1120"/>
              </w:tabs>
              <w:snapToGrid w:val="0"/>
              <w:jc w:val="both"/>
              <w:rPr>
                <w:noProof/>
                <w:lang w:eastAsia="ja-JP"/>
              </w:rPr>
            </w:pPr>
            <w:r>
              <w:rPr>
                <w:noProof/>
                <w:lang w:eastAsia="ja-JP"/>
              </w:rPr>
              <w:t>Heureusement on s’interesse que a la coordonnée vz qui depend de r, donc deux derniers thermes</w:t>
            </w:r>
          </w:p>
          <w:p w:rsidR="00EF09AB" w:rsidRDefault="00EF09AB" w:rsidP="00647BD5">
            <w:pPr>
              <w:pStyle w:val="Standard"/>
              <w:tabs>
                <w:tab w:val="left" w:pos="560"/>
                <w:tab w:val="left" w:pos="1120"/>
              </w:tabs>
              <w:snapToGrid w:val="0"/>
              <w:jc w:val="both"/>
              <w:rPr>
                <w:noProof/>
                <w:lang w:eastAsia="ja-JP"/>
              </w:rPr>
            </w:pPr>
          </w:p>
          <w:p w:rsidR="00EF09AB" w:rsidRDefault="00164873"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7B0A109E" wp14:editId="286DFB14">
                  <wp:extent cx="5788152" cy="160782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088" t="49646" r="12327" b="43645"/>
                          <a:stretch/>
                        </pic:blipFill>
                        <pic:spPr bwMode="auto">
                          <a:xfrm>
                            <a:off x="0" y="0"/>
                            <a:ext cx="5793988" cy="1609441"/>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164873" w:rsidP="00647BD5">
            <w:pPr>
              <w:pStyle w:val="Standard"/>
              <w:tabs>
                <w:tab w:val="left" w:pos="560"/>
                <w:tab w:val="left" w:pos="1120"/>
              </w:tabs>
              <w:snapToGrid w:val="0"/>
              <w:jc w:val="both"/>
              <w:rPr>
                <w:noProof/>
                <w:lang w:eastAsia="ja-JP"/>
              </w:rPr>
            </w:pPr>
            <w:r>
              <w:rPr>
                <w:noProof/>
                <w:lang w:eastAsia="ja-JP"/>
              </w:rPr>
              <w:t>O a des derivées par raport à z et r, et une égalité qui est vrai pour tout r et z.</w:t>
            </w:r>
          </w:p>
          <w:p w:rsidR="00164873" w:rsidRDefault="00164873" w:rsidP="00647BD5">
            <w:pPr>
              <w:pStyle w:val="Standard"/>
              <w:tabs>
                <w:tab w:val="left" w:pos="560"/>
                <w:tab w:val="left" w:pos="1120"/>
              </w:tabs>
              <w:snapToGrid w:val="0"/>
              <w:jc w:val="both"/>
              <w:rPr>
                <w:noProof/>
                <w:lang w:eastAsia="ja-JP"/>
              </w:rPr>
            </w:pPr>
          </w:p>
          <w:p w:rsidR="00164873" w:rsidRDefault="00164873" w:rsidP="00647BD5">
            <w:pPr>
              <w:pStyle w:val="Standard"/>
              <w:tabs>
                <w:tab w:val="left" w:pos="560"/>
                <w:tab w:val="left" w:pos="1120"/>
              </w:tabs>
              <w:snapToGrid w:val="0"/>
              <w:jc w:val="both"/>
              <w:rPr>
                <w:noProof/>
                <w:lang w:eastAsia="ja-JP"/>
              </w:rPr>
            </w:pPr>
            <w:r>
              <w:rPr>
                <w:noProof/>
                <w:lang w:eastAsia="ja-JP"/>
              </w:rPr>
              <w:t xml:space="preserve">Donc on déduit que </w:t>
            </w:r>
          </w:p>
          <w:p w:rsidR="00164873" w:rsidRDefault="00164873" w:rsidP="00647BD5">
            <w:pPr>
              <w:pStyle w:val="Standard"/>
              <w:tabs>
                <w:tab w:val="left" w:pos="560"/>
                <w:tab w:val="left" w:pos="1120"/>
              </w:tabs>
              <w:snapToGrid w:val="0"/>
              <w:jc w:val="both"/>
              <w:rPr>
                <w:noProof/>
                <w:lang w:eastAsia="ja-JP"/>
              </w:rPr>
            </w:pPr>
          </w:p>
          <w:p w:rsidR="00164873" w:rsidRDefault="00164873" w:rsidP="00647BD5">
            <w:pPr>
              <w:pStyle w:val="Standard"/>
              <w:tabs>
                <w:tab w:val="left" w:pos="560"/>
                <w:tab w:val="left" w:pos="1120"/>
              </w:tabs>
              <w:snapToGrid w:val="0"/>
              <w:jc w:val="both"/>
              <w:rPr>
                <w:noProof/>
                <w:lang w:eastAsia="ja-JP"/>
              </w:rPr>
            </w:pPr>
            <w:r>
              <w:rPr>
                <w:noProof/>
                <w:lang w:eastAsia="ja-JP"/>
              </w:rPr>
              <w:drawing>
                <wp:inline distT="0" distB="0" distL="0" distR="0" wp14:anchorId="506961FC" wp14:editId="3C3A4397">
                  <wp:extent cx="5288008" cy="116586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352" t="26165" r="27673" b="67573"/>
                          <a:stretch/>
                        </pic:blipFill>
                        <pic:spPr bwMode="auto">
                          <a:xfrm>
                            <a:off x="0" y="0"/>
                            <a:ext cx="5293518" cy="1167075"/>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color w:val="000000"/>
              </w:rPr>
            </w:pPr>
          </w:p>
          <w:p w:rsidR="008C7F2E" w:rsidRDefault="008C7F2E" w:rsidP="00647BD5">
            <w:pPr>
              <w:pStyle w:val="Standard"/>
              <w:tabs>
                <w:tab w:val="left" w:pos="560"/>
                <w:tab w:val="left" w:pos="1120"/>
              </w:tabs>
              <w:snapToGrid w:val="0"/>
              <w:jc w:val="both"/>
              <w:rPr>
                <w:color w:val="000000"/>
              </w:rPr>
            </w:pPr>
            <w:r>
              <w:rPr>
                <w:color w:val="000000"/>
              </w:rPr>
              <w:t>En particulier :</w:t>
            </w:r>
          </w:p>
          <w:p w:rsidR="008C7F2E" w:rsidRDefault="008C7F2E" w:rsidP="00647BD5">
            <w:pPr>
              <w:pStyle w:val="Standard"/>
              <w:tabs>
                <w:tab w:val="left" w:pos="560"/>
                <w:tab w:val="left" w:pos="1120"/>
              </w:tabs>
              <w:snapToGrid w:val="0"/>
              <w:jc w:val="both"/>
              <w:rPr>
                <w:color w:val="000000"/>
              </w:rPr>
            </w:pPr>
          </w:p>
          <w:p w:rsidR="008C7F2E" w:rsidRDefault="008C7F2E" w:rsidP="00647BD5">
            <w:pPr>
              <w:pStyle w:val="Standard"/>
              <w:tabs>
                <w:tab w:val="left" w:pos="560"/>
                <w:tab w:val="left" w:pos="1120"/>
              </w:tabs>
              <w:snapToGrid w:val="0"/>
              <w:jc w:val="both"/>
              <w:rPr>
                <w:color w:val="000000"/>
              </w:rPr>
            </w:pPr>
            <w:r>
              <w:rPr>
                <w:noProof/>
                <w:lang w:eastAsia="ja-JP"/>
              </w:rPr>
              <w:drawing>
                <wp:inline distT="0" distB="0" distL="0" distR="0" wp14:anchorId="49553AB5" wp14:editId="7B9656D6">
                  <wp:extent cx="3310467" cy="8763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774" t="30861" r="27673" b="65114"/>
                          <a:stretch/>
                        </pic:blipFill>
                        <pic:spPr bwMode="auto">
                          <a:xfrm>
                            <a:off x="0" y="0"/>
                            <a:ext cx="3315674" cy="877678"/>
                          </a:xfrm>
                          <a:prstGeom prst="rect">
                            <a:avLst/>
                          </a:prstGeom>
                          <a:ln>
                            <a:noFill/>
                          </a:ln>
                          <a:extLst>
                            <a:ext uri="{53640926-AAD7-44D8-BBD7-CCE9431645EC}">
                              <a14:shadowObscured xmlns:a14="http://schemas.microsoft.com/office/drawing/2010/main"/>
                            </a:ext>
                          </a:extLst>
                        </pic:spPr>
                      </pic:pic>
                    </a:graphicData>
                  </a:graphic>
                </wp:inline>
              </w:drawing>
            </w:r>
          </w:p>
          <w:p w:rsidR="008C7F2E" w:rsidRDefault="008C7F2E" w:rsidP="00647BD5">
            <w:pPr>
              <w:pStyle w:val="Standard"/>
              <w:tabs>
                <w:tab w:val="left" w:pos="560"/>
                <w:tab w:val="left" w:pos="1120"/>
              </w:tabs>
              <w:snapToGrid w:val="0"/>
              <w:jc w:val="both"/>
              <w:rPr>
                <w:color w:val="000000"/>
              </w:rPr>
            </w:pPr>
          </w:p>
          <w:p w:rsidR="008C7F2E" w:rsidRDefault="00195C34" w:rsidP="00647BD5">
            <w:pPr>
              <w:pStyle w:val="Standard"/>
              <w:tabs>
                <w:tab w:val="left" w:pos="560"/>
                <w:tab w:val="left" w:pos="1120"/>
              </w:tabs>
              <w:snapToGrid w:val="0"/>
              <w:jc w:val="both"/>
              <w:rPr>
                <w:color w:val="000000"/>
              </w:rPr>
            </w:pPr>
            <w:r>
              <w:rPr>
                <w:color w:val="000000"/>
              </w:rPr>
              <w:t>De même :</w:t>
            </w:r>
          </w:p>
          <w:p w:rsidR="00195C34" w:rsidRDefault="00195C34" w:rsidP="00647BD5">
            <w:pPr>
              <w:pStyle w:val="Standard"/>
              <w:tabs>
                <w:tab w:val="left" w:pos="560"/>
                <w:tab w:val="left" w:pos="1120"/>
              </w:tabs>
              <w:snapToGrid w:val="0"/>
              <w:jc w:val="both"/>
              <w:rPr>
                <w:color w:val="000000"/>
              </w:rPr>
            </w:pPr>
          </w:p>
          <w:p w:rsidR="00195C34" w:rsidRDefault="00195C34" w:rsidP="00647BD5">
            <w:pPr>
              <w:pStyle w:val="Standard"/>
              <w:tabs>
                <w:tab w:val="left" w:pos="560"/>
                <w:tab w:val="left" w:pos="1120"/>
              </w:tabs>
              <w:snapToGrid w:val="0"/>
              <w:jc w:val="both"/>
              <w:rPr>
                <w:color w:val="000000"/>
              </w:rPr>
            </w:pPr>
            <w:r>
              <w:rPr>
                <w:noProof/>
                <w:lang w:eastAsia="ja-JP"/>
              </w:rPr>
              <w:drawing>
                <wp:inline distT="0" distB="0" distL="0" distR="0" wp14:anchorId="1DAE98AC" wp14:editId="2B841FCE">
                  <wp:extent cx="2847176" cy="150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346" t="44279" r="29937" b="41856"/>
                          <a:stretch/>
                        </pic:blipFill>
                        <pic:spPr bwMode="auto">
                          <a:xfrm>
                            <a:off x="0" y="0"/>
                            <a:ext cx="2855792" cy="1513326"/>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r>
              <w:rPr>
                <w:color w:val="000000"/>
              </w:rPr>
              <w:t xml:space="preserve"> Avec D une constante d’intégration</w:t>
            </w:r>
          </w:p>
          <w:p w:rsidR="000C196B" w:rsidRDefault="000C196B" w:rsidP="00647BD5">
            <w:pPr>
              <w:pStyle w:val="Standard"/>
              <w:tabs>
                <w:tab w:val="left" w:pos="560"/>
                <w:tab w:val="left" w:pos="1120"/>
              </w:tabs>
              <w:snapToGrid w:val="0"/>
              <w:jc w:val="both"/>
              <w:rPr>
                <w:color w:val="000000"/>
              </w:rPr>
            </w:pPr>
          </w:p>
          <w:p w:rsidR="000C196B" w:rsidRDefault="000C196B" w:rsidP="00647BD5">
            <w:pPr>
              <w:pStyle w:val="Standard"/>
              <w:tabs>
                <w:tab w:val="left" w:pos="560"/>
                <w:tab w:val="left" w:pos="1120"/>
              </w:tabs>
              <w:snapToGrid w:val="0"/>
              <w:jc w:val="both"/>
              <w:rPr>
                <w:color w:val="000000"/>
              </w:rPr>
            </w:pPr>
            <w:r>
              <w:rPr>
                <w:color w:val="000000"/>
              </w:rPr>
              <w:t>On fait passer r de l’autre coté</w:t>
            </w:r>
          </w:p>
          <w:p w:rsidR="000C196B" w:rsidRDefault="000C196B" w:rsidP="00647BD5">
            <w:pPr>
              <w:pStyle w:val="Standard"/>
              <w:tabs>
                <w:tab w:val="left" w:pos="560"/>
                <w:tab w:val="left" w:pos="1120"/>
              </w:tabs>
              <w:snapToGrid w:val="0"/>
              <w:jc w:val="both"/>
              <w:rPr>
                <w:color w:val="000000"/>
              </w:rPr>
            </w:pPr>
          </w:p>
          <w:p w:rsidR="000C196B" w:rsidRDefault="000C196B" w:rsidP="00647BD5">
            <w:pPr>
              <w:pStyle w:val="Standard"/>
              <w:tabs>
                <w:tab w:val="left" w:pos="560"/>
                <w:tab w:val="left" w:pos="1120"/>
              </w:tabs>
              <w:snapToGrid w:val="0"/>
              <w:jc w:val="both"/>
              <w:rPr>
                <w:color w:val="000000"/>
              </w:rPr>
            </w:pPr>
            <w:r>
              <w:rPr>
                <w:noProof/>
                <w:lang w:eastAsia="ja-JP"/>
              </w:rPr>
              <w:drawing>
                <wp:inline distT="0" distB="0" distL="0" distR="0" wp14:anchorId="7008E947" wp14:editId="2EE0C588">
                  <wp:extent cx="3297891" cy="102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981" t="50765" r="29308" b="41632"/>
                          <a:stretch/>
                        </pic:blipFill>
                        <pic:spPr bwMode="auto">
                          <a:xfrm>
                            <a:off x="0" y="0"/>
                            <a:ext cx="3310745" cy="1032710"/>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557A71" w:rsidP="00647BD5">
            <w:pPr>
              <w:pStyle w:val="Standard"/>
              <w:tabs>
                <w:tab w:val="left" w:pos="560"/>
                <w:tab w:val="left" w:pos="1120"/>
              </w:tabs>
              <w:snapToGrid w:val="0"/>
              <w:jc w:val="both"/>
              <w:rPr>
                <w:color w:val="000000"/>
              </w:rPr>
            </w:pPr>
            <w:r>
              <w:rPr>
                <w:color w:val="000000"/>
              </w:rPr>
              <w:t xml:space="preserve"> (refaire le calcul car les notes confondent éta, r et 2).</w:t>
            </w:r>
          </w:p>
          <w:p w:rsidR="005D3F54" w:rsidRDefault="005D3F54" w:rsidP="00647BD5">
            <w:pPr>
              <w:pStyle w:val="Standard"/>
              <w:tabs>
                <w:tab w:val="left" w:pos="560"/>
                <w:tab w:val="left" w:pos="1120"/>
              </w:tabs>
              <w:snapToGrid w:val="0"/>
              <w:jc w:val="both"/>
              <w:rPr>
                <w:color w:val="000000"/>
              </w:rPr>
            </w:pPr>
            <w:r>
              <w:rPr>
                <w:color w:val="000000"/>
              </w:rPr>
              <w:lastRenderedPageBreak/>
              <w:t xml:space="preserve">Or le therme en D diverge quand r = 0 (centre de la conduite, donc </w:t>
            </w:r>
            <w:r w:rsidR="001F38D6">
              <w:rPr>
                <w:color w:val="000000"/>
              </w:rPr>
              <w:t>forcément</w:t>
            </w:r>
            <w:r>
              <w:rPr>
                <w:color w:val="000000"/>
              </w:rPr>
              <w:t xml:space="preserve"> il est nul).</w:t>
            </w:r>
          </w:p>
          <w:p w:rsidR="000C196B" w:rsidRDefault="000C196B" w:rsidP="00647BD5">
            <w:pPr>
              <w:pStyle w:val="Standard"/>
              <w:tabs>
                <w:tab w:val="left" w:pos="560"/>
                <w:tab w:val="left" w:pos="1120"/>
              </w:tabs>
              <w:snapToGrid w:val="0"/>
              <w:jc w:val="both"/>
              <w:rPr>
                <w:color w:val="000000"/>
              </w:rPr>
            </w:pPr>
          </w:p>
          <w:p w:rsidR="000C196B" w:rsidRDefault="001F38D6" w:rsidP="00647BD5">
            <w:pPr>
              <w:pStyle w:val="Standard"/>
              <w:tabs>
                <w:tab w:val="left" w:pos="560"/>
                <w:tab w:val="left" w:pos="1120"/>
              </w:tabs>
              <w:snapToGrid w:val="0"/>
              <w:jc w:val="both"/>
              <w:rPr>
                <w:color w:val="000000"/>
              </w:rPr>
            </w:pPr>
            <w:r>
              <w:rPr>
                <w:color w:val="000000"/>
              </w:rPr>
              <w:t>On integre une deuxième fois :</w:t>
            </w:r>
          </w:p>
          <w:p w:rsidR="001F38D6" w:rsidRDefault="001F38D6" w:rsidP="00647BD5">
            <w:pPr>
              <w:pStyle w:val="Standard"/>
              <w:tabs>
                <w:tab w:val="left" w:pos="560"/>
                <w:tab w:val="left" w:pos="1120"/>
              </w:tabs>
              <w:snapToGrid w:val="0"/>
              <w:jc w:val="both"/>
              <w:rPr>
                <w:color w:val="000000"/>
              </w:rPr>
            </w:pPr>
          </w:p>
          <w:p w:rsidR="001F38D6" w:rsidRDefault="001F38D6" w:rsidP="00647BD5">
            <w:pPr>
              <w:pStyle w:val="Standard"/>
              <w:tabs>
                <w:tab w:val="left" w:pos="560"/>
                <w:tab w:val="left" w:pos="1120"/>
              </w:tabs>
              <w:snapToGrid w:val="0"/>
              <w:jc w:val="both"/>
              <w:rPr>
                <w:color w:val="000000"/>
              </w:rPr>
            </w:pPr>
            <w:r>
              <w:rPr>
                <w:noProof/>
                <w:lang w:eastAsia="ja-JP"/>
              </w:rPr>
              <w:drawing>
                <wp:inline distT="0" distB="0" distL="0" distR="0" wp14:anchorId="00E03B9E" wp14:editId="259CE2A5">
                  <wp:extent cx="4439920" cy="144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956" t="26164" r="15472" b="67127"/>
                          <a:stretch/>
                        </pic:blipFill>
                        <pic:spPr bwMode="auto">
                          <a:xfrm>
                            <a:off x="0" y="0"/>
                            <a:ext cx="4442905" cy="1448773"/>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p>
          <w:p w:rsidR="000C196B" w:rsidRDefault="001F38D6" w:rsidP="00647BD5">
            <w:pPr>
              <w:pStyle w:val="Standard"/>
              <w:tabs>
                <w:tab w:val="left" w:pos="560"/>
                <w:tab w:val="left" w:pos="1120"/>
              </w:tabs>
              <w:snapToGrid w:val="0"/>
              <w:jc w:val="both"/>
              <w:rPr>
                <w:color w:val="000000"/>
              </w:rPr>
            </w:pPr>
            <w:r>
              <w:rPr>
                <w:color w:val="000000"/>
              </w:rPr>
              <w:t>Cette constante d’intégration on la trouve avec les conditions limites.</w:t>
            </w:r>
          </w:p>
          <w:p w:rsidR="00BB70B1" w:rsidRDefault="00BB70B1" w:rsidP="00647BD5">
            <w:pPr>
              <w:pStyle w:val="Standard"/>
              <w:tabs>
                <w:tab w:val="left" w:pos="560"/>
                <w:tab w:val="left" w:pos="1120"/>
              </w:tabs>
              <w:snapToGrid w:val="0"/>
              <w:jc w:val="both"/>
              <w:rPr>
                <w:color w:val="000000"/>
              </w:rPr>
            </w:pPr>
          </w:p>
          <w:p w:rsidR="00BB70B1" w:rsidRDefault="00BB70B1" w:rsidP="00647BD5">
            <w:pPr>
              <w:pStyle w:val="Standard"/>
              <w:tabs>
                <w:tab w:val="left" w:pos="560"/>
                <w:tab w:val="left" w:pos="1120"/>
              </w:tabs>
              <w:snapToGrid w:val="0"/>
              <w:jc w:val="both"/>
              <w:rPr>
                <w:color w:val="000000"/>
              </w:rPr>
            </w:pPr>
            <w:r>
              <w:rPr>
                <w:color w:val="000000"/>
              </w:rPr>
              <w:t>Vz(R) est nulle car la conduite est immobile et l’</w:t>
            </w:r>
            <w:r w:rsidR="00B04EAD">
              <w:rPr>
                <w:color w:val="000000"/>
              </w:rPr>
              <w:t>écoulement est visqueux (égalité des vitesses tangentielles à la paroi)</w:t>
            </w:r>
            <w:r w:rsidR="005F71B2">
              <w:rPr>
                <w:color w:val="000000"/>
              </w:rPr>
              <w:t>.</w:t>
            </w:r>
          </w:p>
          <w:p w:rsidR="005F71B2" w:rsidRDefault="005F71B2" w:rsidP="00647BD5">
            <w:pPr>
              <w:pStyle w:val="Standard"/>
              <w:tabs>
                <w:tab w:val="left" w:pos="560"/>
                <w:tab w:val="left" w:pos="1120"/>
              </w:tabs>
              <w:snapToGrid w:val="0"/>
              <w:jc w:val="both"/>
              <w:rPr>
                <w:color w:val="000000"/>
              </w:rPr>
            </w:pPr>
          </w:p>
          <w:p w:rsidR="005F71B2" w:rsidRDefault="005F71B2" w:rsidP="00647BD5">
            <w:pPr>
              <w:pStyle w:val="Standard"/>
              <w:tabs>
                <w:tab w:val="left" w:pos="560"/>
                <w:tab w:val="left" w:pos="1120"/>
              </w:tabs>
              <w:snapToGrid w:val="0"/>
              <w:jc w:val="both"/>
              <w:rPr>
                <w:color w:val="000000"/>
              </w:rPr>
            </w:pPr>
            <w:r>
              <w:rPr>
                <w:color w:val="000000"/>
              </w:rPr>
              <w:t>On trouve alors :</w:t>
            </w:r>
          </w:p>
          <w:p w:rsidR="000C196B" w:rsidRDefault="000C196B" w:rsidP="00647BD5">
            <w:pPr>
              <w:pStyle w:val="Standard"/>
              <w:tabs>
                <w:tab w:val="left" w:pos="560"/>
                <w:tab w:val="left" w:pos="1120"/>
              </w:tabs>
              <w:snapToGrid w:val="0"/>
              <w:jc w:val="both"/>
              <w:rPr>
                <w:color w:val="000000"/>
              </w:rPr>
            </w:pPr>
          </w:p>
          <w:p w:rsidR="000C196B" w:rsidRDefault="005F71B2" w:rsidP="00647BD5">
            <w:pPr>
              <w:pStyle w:val="Standard"/>
              <w:tabs>
                <w:tab w:val="left" w:pos="560"/>
                <w:tab w:val="left" w:pos="1120"/>
              </w:tabs>
              <w:snapToGrid w:val="0"/>
              <w:jc w:val="both"/>
              <w:rPr>
                <w:color w:val="000000"/>
              </w:rPr>
            </w:pPr>
            <w:r>
              <w:rPr>
                <w:noProof/>
                <w:lang w:eastAsia="ja-JP"/>
              </w:rPr>
              <w:drawing>
                <wp:inline distT="0" distB="0" distL="0" distR="0" wp14:anchorId="7A6D5234" wp14:editId="410D2E97">
                  <wp:extent cx="4629150" cy="1440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459" t="38241" r="15220" b="55497"/>
                          <a:stretch/>
                        </pic:blipFill>
                        <pic:spPr bwMode="auto">
                          <a:xfrm>
                            <a:off x="0" y="0"/>
                            <a:ext cx="4636138" cy="1442354"/>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p>
          <w:p w:rsidR="000C196B" w:rsidRDefault="00A657E3" w:rsidP="00647BD5">
            <w:pPr>
              <w:pStyle w:val="Standard"/>
              <w:tabs>
                <w:tab w:val="left" w:pos="560"/>
                <w:tab w:val="left" w:pos="1120"/>
              </w:tabs>
              <w:snapToGrid w:val="0"/>
              <w:jc w:val="both"/>
              <w:rPr>
                <w:color w:val="000000"/>
              </w:rPr>
            </w:pPr>
            <w:r>
              <w:rPr>
                <w:color w:val="000000"/>
              </w:rPr>
              <w:t>On connait déjà la constante C grace à l’équation de la différence de pression aux bouts de la conduite.</w:t>
            </w:r>
          </w:p>
          <w:p w:rsidR="001A48E9" w:rsidRDefault="001A48E9" w:rsidP="00647BD5">
            <w:pPr>
              <w:pStyle w:val="Standard"/>
              <w:tabs>
                <w:tab w:val="left" w:pos="560"/>
                <w:tab w:val="left" w:pos="1120"/>
              </w:tabs>
              <w:snapToGrid w:val="0"/>
              <w:jc w:val="both"/>
              <w:rPr>
                <w:color w:val="000000"/>
              </w:rPr>
            </w:pPr>
          </w:p>
          <w:p w:rsidR="001A48E9" w:rsidRDefault="001A48E9" w:rsidP="00647BD5">
            <w:pPr>
              <w:pStyle w:val="Standard"/>
              <w:tabs>
                <w:tab w:val="left" w:pos="560"/>
                <w:tab w:val="left" w:pos="1120"/>
              </w:tabs>
              <w:snapToGrid w:val="0"/>
              <w:jc w:val="both"/>
              <w:rPr>
                <w:color w:val="000000"/>
              </w:rPr>
            </w:pPr>
            <w:r>
              <w:rPr>
                <w:color w:val="000000"/>
              </w:rPr>
              <w:t>On trouve alors :</w:t>
            </w:r>
          </w:p>
          <w:p w:rsidR="001A48E9" w:rsidRDefault="001A48E9" w:rsidP="00647BD5">
            <w:pPr>
              <w:pStyle w:val="Standard"/>
              <w:tabs>
                <w:tab w:val="left" w:pos="560"/>
                <w:tab w:val="left" w:pos="1120"/>
              </w:tabs>
              <w:snapToGrid w:val="0"/>
              <w:jc w:val="both"/>
              <w:rPr>
                <w:color w:val="000000"/>
              </w:rPr>
            </w:pPr>
          </w:p>
          <w:p w:rsidR="001A48E9" w:rsidRDefault="001A48E9" w:rsidP="00647BD5">
            <w:pPr>
              <w:pStyle w:val="Standard"/>
              <w:tabs>
                <w:tab w:val="left" w:pos="560"/>
                <w:tab w:val="left" w:pos="1120"/>
              </w:tabs>
              <w:snapToGrid w:val="0"/>
              <w:jc w:val="both"/>
              <w:rPr>
                <w:color w:val="000000"/>
              </w:rPr>
            </w:pPr>
            <w:r>
              <w:rPr>
                <w:noProof/>
                <w:lang w:eastAsia="ja-JP"/>
              </w:rPr>
              <w:drawing>
                <wp:inline distT="0" distB="0" distL="0" distR="0" wp14:anchorId="19D7ECA2" wp14:editId="3C14E5EF">
                  <wp:extent cx="4521490" cy="1341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2956" t="44055" r="12201" b="48118"/>
                          <a:stretch/>
                        </pic:blipFill>
                        <pic:spPr bwMode="auto">
                          <a:xfrm>
                            <a:off x="0" y="0"/>
                            <a:ext cx="4528161" cy="1343099"/>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p>
          <w:p w:rsidR="000C196B" w:rsidRPr="001A48E9" w:rsidRDefault="001A48E9" w:rsidP="00647BD5">
            <w:pPr>
              <w:pStyle w:val="Standard"/>
              <w:tabs>
                <w:tab w:val="left" w:pos="560"/>
                <w:tab w:val="left" w:pos="1120"/>
              </w:tabs>
              <w:snapToGrid w:val="0"/>
              <w:jc w:val="both"/>
              <w:rPr>
                <w:b/>
                <w:color w:val="FF0000"/>
              </w:rPr>
            </w:pPr>
            <w:r w:rsidRPr="001A48E9">
              <w:rPr>
                <w:b/>
                <w:color w:val="FF0000"/>
              </w:rPr>
              <w:t>ATTENTION, LE C EST EN TROP ET ON A INVERSÉ LE R-r ET LE P0-PL</w:t>
            </w:r>
          </w:p>
          <w:p w:rsidR="000C196B" w:rsidRDefault="000C196B" w:rsidP="00647BD5">
            <w:pPr>
              <w:pStyle w:val="Standard"/>
              <w:tabs>
                <w:tab w:val="left" w:pos="560"/>
                <w:tab w:val="left" w:pos="1120"/>
              </w:tabs>
              <w:snapToGrid w:val="0"/>
              <w:jc w:val="both"/>
              <w:rPr>
                <w:color w:val="000000"/>
              </w:rPr>
            </w:pPr>
          </w:p>
          <w:p w:rsidR="000C196B" w:rsidRDefault="007A32A6" w:rsidP="00647BD5">
            <w:pPr>
              <w:pStyle w:val="Standard"/>
              <w:tabs>
                <w:tab w:val="left" w:pos="560"/>
                <w:tab w:val="left" w:pos="1120"/>
              </w:tabs>
              <w:snapToGrid w:val="0"/>
              <w:jc w:val="both"/>
              <w:rPr>
                <w:color w:val="000000"/>
              </w:rPr>
            </w:pPr>
            <w:r>
              <w:rPr>
                <w:color w:val="000000"/>
              </w:rPr>
              <w:t>ON retrouve un profil parabolique en vitesse</w:t>
            </w:r>
            <w:r w:rsidR="00F24AE4">
              <w:rPr>
                <w:color w:val="000000"/>
              </w:rPr>
              <w:t xml:space="preserve"> (montrer une slide, ou une video pour montrer le profil de l’’ecoulement.)</w:t>
            </w:r>
          </w:p>
          <w:p w:rsidR="00177DAA" w:rsidRDefault="00177DAA" w:rsidP="00647BD5">
            <w:pPr>
              <w:pStyle w:val="Standard"/>
              <w:tabs>
                <w:tab w:val="left" w:pos="560"/>
                <w:tab w:val="left" w:pos="1120"/>
              </w:tabs>
              <w:snapToGrid w:val="0"/>
              <w:jc w:val="both"/>
              <w:rPr>
                <w:color w:val="000000"/>
              </w:rPr>
            </w:pPr>
          </w:p>
          <w:p w:rsidR="00177DAA" w:rsidRDefault="00177DAA" w:rsidP="00647BD5">
            <w:pPr>
              <w:pStyle w:val="Standard"/>
              <w:tabs>
                <w:tab w:val="left" w:pos="560"/>
                <w:tab w:val="left" w:pos="1120"/>
              </w:tabs>
              <w:snapToGrid w:val="0"/>
              <w:jc w:val="both"/>
              <w:rPr>
                <w:color w:val="000000"/>
              </w:rPr>
            </w:pPr>
            <w:hyperlink r:id="rId50" w:history="1">
              <w:r w:rsidRPr="00994192">
                <w:rPr>
                  <w:rStyle w:val="Hyperlink"/>
                  <w:rFonts w:hint="eastAsia"/>
                </w:rPr>
                <w:t>https://www.youtube.com/watch?v=BMgRU2luWMg&amp;feature=youtu.be</w:t>
              </w:r>
            </w:hyperlink>
          </w:p>
          <w:p w:rsidR="00177DAA" w:rsidRDefault="00177DAA" w:rsidP="00647BD5">
            <w:pPr>
              <w:pStyle w:val="Standard"/>
              <w:tabs>
                <w:tab w:val="left" w:pos="560"/>
                <w:tab w:val="left" w:pos="1120"/>
              </w:tabs>
              <w:snapToGrid w:val="0"/>
              <w:jc w:val="both"/>
              <w:rPr>
                <w:color w:val="000000"/>
              </w:rPr>
            </w:pPr>
          </w:p>
          <w:p w:rsidR="00177DAA" w:rsidRPr="00D94C33" w:rsidRDefault="00177DAA" w:rsidP="00647BD5">
            <w:pPr>
              <w:pStyle w:val="Standard"/>
              <w:tabs>
                <w:tab w:val="left" w:pos="560"/>
                <w:tab w:val="left" w:pos="1120"/>
              </w:tabs>
              <w:snapToGrid w:val="0"/>
              <w:jc w:val="both"/>
              <w:rPr>
                <w:b/>
                <w:color w:val="000000"/>
              </w:rPr>
            </w:pPr>
            <w:r w:rsidRPr="00D94C33">
              <w:rPr>
                <w:b/>
                <w:color w:val="000000"/>
              </w:rPr>
              <w:lastRenderedPageBreak/>
              <w:t xml:space="preserve">rq. </w:t>
            </w:r>
            <w:r w:rsidR="0009108A" w:rsidRPr="00D94C33">
              <w:rPr>
                <w:b/>
                <w:color w:val="000000"/>
              </w:rPr>
              <w:t xml:space="preserve">On peut monter aussi la </w:t>
            </w:r>
            <w:r w:rsidR="00D94C33" w:rsidRPr="00D94C33">
              <w:rPr>
                <w:b/>
                <w:color w:val="000000"/>
              </w:rPr>
              <w:t>réversibilité</w:t>
            </w:r>
            <w:r w:rsidR="0009108A" w:rsidRPr="00D94C33">
              <w:rPr>
                <w:b/>
                <w:color w:val="000000"/>
              </w:rPr>
              <w:t xml:space="preserve"> des équations</w:t>
            </w:r>
            <w:r w:rsidR="00D94C33" w:rsidRPr="00D94C33">
              <w:rPr>
                <w:b/>
                <w:color w:val="000000"/>
              </w:rPr>
              <w:t xml:space="preserve"> avec la video. Ça peut être une bonne façond d‘introduire les notions de fluides très visqueux ou on est reversible. Lire le poly de cours sur les écoulements revrsibles et regarder si on ne peut pas en parler un peu. Ça peut être très interesssant.</w:t>
            </w:r>
          </w:p>
          <w:p w:rsidR="000C196B" w:rsidRDefault="000C196B" w:rsidP="00647BD5">
            <w:pPr>
              <w:pStyle w:val="Standard"/>
              <w:tabs>
                <w:tab w:val="left" w:pos="560"/>
                <w:tab w:val="left" w:pos="1120"/>
              </w:tabs>
              <w:snapToGrid w:val="0"/>
              <w:jc w:val="both"/>
              <w:rPr>
                <w:color w:val="000000"/>
              </w:rPr>
            </w:pPr>
          </w:p>
          <w:p w:rsidR="000C196B" w:rsidRDefault="008D5DC1" w:rsidP="00647BD5">
            <w:pPr>
              <w:pStyle w:val="Standard"/>
              <w:tabs>
                <w:tab w:val="left" w:pos="560"/>
                <w:tab w:val="left" w:pos="1120"/>
              </w:tabs>
              <w:snapToGrid w:val="0"/>
              <w:jc w:val="both"/>
              <w:rPr>
                <w:color w:val="000000"/>
              </w:rPr>
            </w:pPr>
            <w:r>
              <w:rPr>
                <w:color w:val="000000"/>
              </w:rPr>
              <w:t>On a forcement une baisse de pression à la sortie de la conduite par rapport à l’entrée. Ceci est liée au caraactère dissipatif des forces de visosité</w:t>
            </w:r>
            <w:r w:rsidR="00D975D7">
              <w:rPr>
                <w:color w:val="000000"/>
              </w:rPr>
              <w:t>.</w:t>
            </w:r>
          </w:p>
          <w:p w:rsidR="00BB7BF0" w:rsidRDefault="00BB7BF0" w:rsidP="00647BD5">
            <w:pPr>
              <w:pStyle w:val="Standard"/>
              <w:tabs>
                <w:tab w:val="left" w:pos="560"/>
                <w:tab w:val="left" w:pos="1120"/>
              </w:tabs>
              <w:snapToGrid w:val="0"/>
              <w:jc w:val="both"/>
              <w:rPr>
                <w:color w:val="000000"/>
              </w:rPr>
            </w:pPr>
          </w:p>
          <w:p w:rsidR="00065673" w:rsidRDefault="00065673" w:rsidP="00647BD5">
            <w:pPr>
              <w:pStyle w:val="Standard"/>
              <w:tabs>
                <w:tab w:val="left" w:pos="560"/>
                <w:tab w:val="left" w:pos="1120"/>
              </w:tabs>
              <w:snapToGrid w:val="0"/>
              <w:jc w:val="both"/>
              <w:rPr>
                <w:color w:val="000000"/>
              </w:rPr>
            </w:pPr>
            <w:r>
              <w:rPr>
                <w:color w:val="000000"/>
              </w:rPr>
              <w:t>Se reinseigner rapidemen</w:t>
            </w:r>
            <w:r w:rsidR="00B715BE">
              <w:rPr>
                <w:color w:val="000000"/>
              </w:rPr>
              <w:t>t sur le viscosimètre qu marche avec l’écoulement de Poiseuille.</w:t>
            </w:r>
          </w:p>
          <w:p w:rsidR="00065673" w:rsidRDefault="00065673" w:rsidP="00647BD5">
            <w:pPr>
              <w:pStyle w:val="Standard"/>
              <w:tabs>
                <w:tab w:val="left" w:pos="560"/>
                <w:tab w:val="left" w:pos="1120"/>
              </w:tabs>
              <w:snapToGrid w:val="0"/>
              <w:jc w:val="both"/>
              <w:rPr>
                <w:color w:val="000000"/>
              </w:rPr>
            </w:pPr>
          </w:p>
          <w:p w:rsidR="00BB7BF0" w:rsidRPr="00B41FDB" w:rsidRDefault="00BB7BF0" w:rsidP="00647BD5">
            <w:pPr>
              <w:pStyle w:val="Standard"/>
              <w:tabs>
                <w:tab w:val="left" w:pos="560"/>
                <w:tab w:val="left" w:pos="1120"/>
              </w:tabs>
              <w:snapToGrid w:val="0"/>
              <w:jc w:val="both"/>
              <w:rPr>
                <w:i/>
                <w:color w:val="000000"/>
              </w:rPr>
            </w:pPr>
            <w:r w:rsidRPr="00B41FDB">
              <w:rPr>
                <w:i/>
                <w:color w:val="000000"/>
              </w:rPr>
              <w:t>Rq. La dissipation ce traduit par l’échauffement du fluide (partout ou il y a un gradient de vitesses) et l’échauffement de la paroi. On dissipe de l’énergie car l’’energie du système est lié à l’’energie ciétique du fluide mais aussi au travail des forces de pression. Le fait que l’energie liée au travial des forces de pression soit plus faible en sortie de la conduite quand la vtesse du fluide reste constante, montre que il y a eu une dissipation d’énergie.</w:t>
            </w:r>
          </w:p>
          <w:p w:rsidR="000C196B" w:rsidRDefault="000C196B" w:rsidP="00647BD5">
            <w:pPr>
              <w:pStyle w:val="Standard"/>
              <w:tabs>
                <w:tab w:val="left" w:pos="560"/>
                <w:tab w:val="left" w:pos="1120"/>
              </w:tabs>
              <w:snapToGrid w:val="0"/>
              <w:jc w:val="both"/>
              <w:rPr>
                <w:color w:val="000000"/>
              </w:rPr>
            </w:pPr>
          </w:p>
          <w:p w:rsidR="000C196B" w:rsidRDefault="0096206E" w:rsidP="00647BD5">
            <w:pPr>
              <w:pStyle w:val="Standard"/>
              <w:tabs>
                <w:tab w:val="left" w:pos="560"/>
                <w:tab w:val="left" w:pos="1120"/>
              </w:tabs>
              <w:snapToGrid w:val="0"/>
              <w:jc w:val="both"/>
              <w:rPr>
                <w:color w:val="000000"/>
              </w:rPr>
            </w:pPr>
            <w:r>
              <w:rPr>
                <w:color w:val="000000"/>
              </w:rPr>
              <w:t xml:space="preserve">En mesurant le débit en fonction de la différence de pression dans une canalisation cylindrique nous pouvons estimer alors la viscosité dynamique </w:t>
            </w:r>
            <w:r w:rsidR="00C547BF">
              <w:rPr>
                <w:color w:val="000000"/>
              </w:rPr>
              <w:t>du fluide</w:t>
            </w:r>
            <w:r>
              <w:rPr>
                <w:color w:val="000000"/>
              </w:rPr>
              <w:t>.</w:t>
            </w:r>
          </w:p>
          <w:p w:rsidR="000C196B" w:rsidRDefault="000C196B" w:rsidP="00647BD5">
            <w:pPr>
              <w:pStyle w:val="Standard"/>
              <w:tabs>
                <w:tab w:val="left" w:pos="560"/>
                <w:tab w:val="left" w:pos="1120"/>
              </w:tabs>
              <w:snapToGrid w:val="0"/>
              <w:jc w:val="both"/>
              <w:rPr>
                <w:color w:val="000000"/>
              </w:rPr>
            </w:pPr>
          </w:p>
          <w:p w:rsidR="00C547BF" w:rsidRDefault="00C547BF" w:rsidP="00647BD5">
            <w:pPr>
              <w:pStyle w:val="Standard"/>
              <w:tabs>
                <w:tab w:val="left" w:pos="560"/>
                <w:tab w:val="left" w:pos="1120"/>
              </w:tabs>
              <w:snapToGrid w:val="0"/>
              <w:jc w:val="both"/>
              <w:rPr>
                <w:color w:val="000000"/>
              </w:rPr>
            </w:pPr>
            <w:r>
              <w:rPr>
                <w:color w:val="000000"/>
              </w:rPr>
              <w:t>Attention, lire la remarque sur le raynolds pour cet écoulement dans le scan pdf.</w:t>
            </w:r>
            <w:r w:rsidR="006570DB">
              <w:rPr>
                <w:color w:val="000000"/>
              </w:rPr>
              <w:t xml:space="preserve"> [</w:t>
            </w:r>
            <w:r w:rsidR="006570DB" w:rsidRPr="006570DB">
              <w:rPr>
                <w:b/>
                <w:color w:val="000000"/>
              </w:rPr>
              <w:t>31 :16</w:t>
            </w:r>
            <w:r w:rsidR="006570DB">
              <w:rPr>
                <w:color w:val="000000"/>
              </w:rPr>
              <w:t>]</w:t>
            </w:r>
          </w:p>
          <w:p w:rsidR="000C196B" w:rsidRDefault="000C196B" w:rsidP="00647BD5">
            <w:pPr>
              <w:pStyle w:val="Standard"/>
              <w:tabs>
                <w:tab w:val="left" w:pos="560"/>
                <w:tab w:val="left" w:pos="1120"/>
              </w:tabs>
              <w:snapToGrid w:val="0"/>
              <w:jc w:val="both"/>
              <w:rPr>
                <w:color w:val="000000"/>
              </w:rPr>
            </w:pPr>
          </w:p>
          <w:p w:rsidR="000C196B" w:rsidRDefault="00B41FDB" w:rsidP="00647BD5">
            <w:pPr>
              <w:pStyle w:val="Standard"/>
              <w:tabs>
                <w:tab w:val="left" w:pos="560"/>
                <w:tab w:val="left" w:pos="1120"/>
              </w:tabs>
              <w:snapToGrid w:val="0"/>
              <w:jc w:val="both"/>
              <w:rPr>
                <w:color w:val="000000"/>
              </w:rPr>
            </w:pPr>
            <w:r>
              <w:rPr>
                <w:noProof/>
                <w:lang w:eastAsia="ja-JP"/>
              </w:rPr>
              <w:drawing>
                <wp:inline distT="0" distB="0" distL="0" distR="0" wp14:anchorId="04DDCE80" wp14:editId="7787F6F7">
                  <wp:extent cx="6041794" cy="39776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818" t="10063" r="18742" b="30899"/>
                          <a:stretch/>
                        </pic:blipFill>
                        <pic:spPr bwMode="auto">
                          <a:xfrm>
                            <a:off x="0" y="0"/>
                            <a:ext cx="6053393" cy="3985276"/>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p>
          <w:p w:rsidR="000C196B" w:rsidRDefault="005417D1" w:rsidP="00647BD5">
            <w:pPr>
              <w:pStyle w:val="Standard"/>
              <w:tabs>
                <w:tab w:val="left" w:pos="560"/>
                <w:tab w:val="left" w:pos="1120"/>
              </w:tabs>
              <w:snapToGrid w:val="0"/>
              <w:jc w:val="both"/>
              <w:rPr>
                <w:color w:val="000000"/>
              </w:rPr>
            </w:pPr>
            <w:r>
              <w:rPr>
                <w:color w:val="000000"/>
              </w:rPr>
              <w:t>On presente un autre viscosimètre, le viscosimètre à chute de bille.</w:t>
            </w:r>
          </w:p>
          <w:p w:rsidR="005417D1" w:rsidRDefault="005417D1" w:rsidP="00647BD5">
            <w:pPr>
              <w:pStyle w:val="Standard"/>
              <w:tabs>
                <w:tab w:val="left" w:pos="560"/>
                <w:tab w:val="left" w:pos="1120"/>
              </w:tabs>
              <w:snapToGrid w:val="0"/>
              <w:jc w:val="both"/>
              <w:rPr>
                <w:color w:val="000000"/>
              </w:rPr>
            </w:pPr>
          </w:p>
          <w:p w:rsidR="005417D1" w:rsidRDefault="005417D1" w:rsidP="00647BD5">
            <w:pPr>
              <w:pStyle w:val="Standard"/>
              <w:tabs>
                <w:tab w:val="left" w:pos="560"/>
                <w:tab w:val="left" w:pos="1120"/>
              </w:tabs>
              <w:snapToGrid w:val="0"/>
              <w:jc w:val="both"/>
              <w:rPr>
                <w:color w:val="000000"/>
              </w:rPr>
            </w:pPr>
            <w:r>
              <w:rPr>
                <w:color w:val="000000"/>
              </w:rPr>
              <w:t>Presenter le schéma expérimental ou une vidéo.</w:t>
            </w:r>
          </w:p>
          <w:p w:rsidR="005417D1" w:rsidRDefault="005417D1" w:rsidP="00647BD5">
            <w:pPr>
              <w:pStyle w:val="Standard"/>
              <w:tabs>
                <w:tab w:val="left" w:pos="560"/>
                <w:tab w:val="left" w:pos="1120"/>
              </w:tabs>
              <w:snapToGrid w:val="0"/>
              <w:jc w:val="both"/>
              <w:rPr>
                <w:color w:val="000000"/>
              </w:rPr>
            </w:pPr>
          </w:p>
          <w:p w:rsidR="005417D1" w:rsidRDefault="005417D1" w:rsidP="00647BD5">
            <w:pPr>
              <w:pStyle w:val="Standard"/>
              <w:tabs>
                <w:tab w:val="left" w:pos="560"/>
                <w:tab w:val="left" w:pos="1120"/>
              </w:tabs>
              <w:snapToGrid w:val="0"/>
              <w:jc w:val="both"/>
              <w:rPr>
                <w:color w:val="000000"/>
              </w:rPr>
            </w:pPr>
            <w:r>
              <w:rPr>
                <w:color w:val="000000"/>
              </w:rPr>
              <w:t xml:space="preserve">Quand une bille chute dans un fluide on a l’habitude de supposer </w:t>
            </w:r>
            <w:r w:rsidR="00F60049">
              <w:rPr>
                <w:color w:val="000000"/>
              </w:rPr>
              <w:t>des forces de frottementf :</w:t>
            </w:r>
          </w:p>
          <w:p w:rsidR="00F60049" w:rsidRDefault="00F60049" w:rsidP="00647BD5">
            <w:pPr>
              <w:pStyle w:val="Standard"/>
              <w:tabs>
                <w:tab w:val="left" w:pos="560"/>
                <w:tab w:val="left" w:pos="1120"/>
              </w:tabs>
              <w:snapToGrid w:val="0"/>
              <w:jc w:val="both"/>
              <w:rPr>
                <w:color w:val="000000"/>
              </w:rPr>
            </w:pPr>
          </w:p>
          <w:p w:rsidR="00F60049" w:rsidRDefault="00F60049" w:rsidP="00647BD5">
            <w:pPr>
              <w:pStyle w:val="Standard"/>
              <w:tabs>
                <w:tab w:val="left" w:pos="560"/>
                <w:tab w:val="left" w:pos="1120"/>
              </w:tabs>
              <w:snapToGrid w:val="0"/>
              <w:jc w:val="both"/>
              <w:rPr>
                <w:color w:val="000000"/>
              </w:rPr>
            </w:pPr>
            <w:r>
              <w:rPr>
                <w:noProof/>
                <w:lang w:eastAsia="ja-JP"/>
              </w:rPr>
              <w:lastRenderedPageBreak/>
              <w:drawing>
                <wp:inline distT="0" distB="0" distL="0" distR="0" wp14:anchorId="7F87C4EF" wp14:editId="4D048796">
                  <wp:extent cx="2998715" cy="2842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5346" t="25270" r="30188" b="50354"/>
                          <a:stretch/>
                        </pic:blipFill>
                        <pic:spPr bwMode="auto">
                          <a:xfrm>
                            <a:off x="0" y="0"/>
                            <a:ext cx="3006720" cy="2849847"/>
                          </a:xfrm>
                          <a:prstGeom prst="rect">
                            <a:avLst/>
                          </a:prstGeom>
                          <a:ln>
                            <a:noFill/>
                          </a:ln>
                          <a:extLst>
                            <a:ext uri="{53640926-AAD7-44D8-BBD7-CCE9431645EC}">
                              <a14:shadowObscured xmlns:a14="http://schemas.microsoft.com/office/drawing/2010/main"/>
                            </a:ext>
                          </a:extLst>
                        </pic:spPr>
                      </pic:pic>
                    </a:graphicData>
                  </a:graphic>
                </wp:inline>
              </w:drawing>
            </w:r>
          </w:p>
          <w:p w:rsidR="000C196B" w:rsidRDefault="000C196B" w:rsidP="00647BD5">
            <w:pPr>
              <w:pStyle w:val="Standard"/>
              <w:tabs>
                <w:tab w:val="left" w:pos="560"/>
                <w:tab w:val="left" w:pos="1120"/>
              </w:tabs>
              <w:snapToGrid w:val="0"/>
              <w:jc w:val="both"/>
              <w:rPr>
                <w:color w:val="000000"/>
              </w:rPr>
            </w:pPr>
          </w:p>
          <w:p w:rsidR="000C196B" w:rsidRDefault="008D25E0" w:rsidP="008D25E0">
            <w:pPr>
              <w:pStyle w:val="Standard"/>
              <w:tabs>
                <w:tab w:val="left" w:pos="560"/>
                <w:tab w:val="left" w:pos="1120"/>
              </w:tabs>
              <w:snapToGrid w:val="0"/>
              <w:jc w:val="both"/>
              <w:rPr>
                <w:color w:val="000000"/>
              </w:rPr>
            </w:pPr>
            <w:r>
              <w:rPr>
                <w:color w:val="000000"/>
              </w:rPr>
              <w:t>On utilise la formule de stokes pour exprimer alpha, elle depend de la viscosité et le rayon R de la bille.</w:t>
            </w:r>
          </w:p>
          <w:p w:rsidR="008D25E0" w:rsidRDefault="008D25E0" w:rsidP="008D25E0">
            <w:pPr>
              <w:pStyle w:val="Standard"/>
              <w:tabs>
                <w:tab w:val="left" w:pos="560"/>
                <w:tab w:val="left" w:pos="1120"/>
              </w:tabs>
              <w:snapToGrid w:val="0"/>
              <w:jc w:val="both"/>
              <w:rPr>
                <w:color w:val="000000"/>
              </w:rPr>
            </w:pPr>
          </w:p>
          <w:p w:rsidR="008D25E0" w:rsidRDefault="008D25E0" w:rsidP="008D25E0">
            <w:pPr>
              <w:pStyle w:val="Standard"/>
              <w:tabs>
                <w:tab w:val="left" w:pos="560"/>
                <w:tab w:val="left" w:pos="1120"/>
              </w:tabs>
              <w:snapToGrid w:val="0"/>
              <w:jc w:val="both"/>
              <w:rPr>
                <w:color w:val="000000"/>
              </w:rPr>
            </w:pPr>
            <w:r>
              <w:rPr>
                <w:noProof/>
                <w:lang w:eastAsia="ja-JP"/>
              </w:rPr>
              <w:drawing>
                <wp:inline distT="0" distB="0" distL="0" distR="0" wp14:anchorId="2746F6B0" wp14:editId="3F23921E">
                  <wp:extent cx="4161692" cy="1082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20" t="48752" r="32201" b="45434"/>
                          <a:stretch/>
                        </pic:blipFill>
                        <pic:spPr bwMode="auto">
                          <a:xfrm>
                            <a:off x="0" y="0"/>
                            <a:ext cx="4172296" cy="1084797"/>
                          </a:xfrm>
                          <a:prstGeom prst="rect">
                            <a:avLst/>
                          </a:prstGeom>
                          <a:ln>
                            <a:noFill/>
                          </a:ln>
                          <a:extLst>
                            <a:ext uri="{53640926-AAD7-44D8-BBD7-CCE9431645EC}">
                              <a14:shadowObscured xmlns:a14="http://schemas.microsoft.com/office/drawing/2010/main"/>
                            </a:ext>
                          </a:extLst>
                        </pic:spPr>
                      </pic:pic>
                    </a:graphicData>
                  </a:graphic>
                </wp:inline>
              </w:drawing>
            </w:r>
          </w:p>
          <w:p w:rsidR="002F07A7" w:rsidRDefault="002F07A7" w:rsidP="008D25E0">
            <w:pPr>
              <w:pStyle w:val="Standard"/>
              <w:tabs>
                <w:tab w:val="left" w:pos="560"/>
                <w:tab w:val="left" w:pos="1120"/>
              </w:tabs>
              <w:snapToGrid w:val="0"/>
              <w:jc w:val="both"/>
              <w:rPr>
                <w:color w:val="000000"/>
              </w:rPr>
            </w:pPr>
          </w:p>
          <w:p w:rsidR="00225687" w:rsidRDefault="00225687" w:rsidP="008D25E0">
            <w:pPr>
              <w:pStyle w:val="Standard"/>
              <w:tabs>
                <w:tab w:val="left" w:pos="560"/>
                <w:tab w:val="left" w:pos="1120"/>
              </w:tabs>
              <w:snapToGrid w:val="0"/>
              <w:jc w:val="both"/>
              <w:rPr>
                <w:color w:val="000000"/>
              </w:rPr>
            </w:pPr>
            <w:r>
              <w:rPr>
                <w:color w:val="000000"/>
              </w:rPr>
              <w:t>Rq. La formule de stokes nécessite des hypothèse susivantes :</w:t>
            </w:r>
          </w:p>
          <w:p w:rsidR="00225687" w:rsidRDefault="00225687" w:rsidP="008D25E0">
            <w:pPr>
              <w:pStyle w:val="Standard"/>
              <w:tabs>
                <w:tab w:val="left" w:pos="560"/>
                <w:tab w:val="left" w:pos="1120"/>
              </w:tabs>
              <w:snapToGrid w:val="0"/>
              <w:jc w:val="both"/>
              <w:rPr>
                <w:color w:val="000000"/>
              </w:rPr>
            </w:pPr>
            <w:r>
              <w:rPr>
                <w:color w:val="000000"/>
              </w:rPr>
              <w:t>- faible raynolds autour de la bille</w:t>
            </w:r>
          </w:p>
          <w:p w:rsidR="00225687" w:rsidRDefault="00225687" w:rsidP="008D25E0">
            <w:pPr>
              <w:pStyle w:val="Standard"/>
              <w:tabs>
                <w:tab w:val="left" w:pos="560"/>
                <w:tab w:val="left" w:pos="1120"/>
              </w:tabs>
              <w:snapToGrid w:val="0"/>
              <w:jc w:val="both"/>
              <w:rPr>
                <w:color w:val="000000"/>
              </w:rPr>
            </w:pPr>
            <w:r>
              <w:rPr>
                <w:color w:val="000000"/>
              </w:rPr>
              <w:t>- bille sphérique</w:t>
            </w:r>
          </w:p>
          <w:p w:rsidR="00DA2C3F" w:rsidRDefault="00DA2C3F" w:rsidP="008D25E0">
            <w:pPr>
              <w:pStyle w:val="Standard"/>
              <w:tabs>
                <w:tab w:val="left" w:pos="560"/>
                <w:tab w:val="left" w:pos="1120"/>
              </w:tabs>
              <w:snapToGrid w:val="0"/>
              <w:jc w:val="both"/>
              <w:rPr>
                <w:color w:val="000000"/>
              </w:rPr>
            </w:pPr>
            <w:r>
              <w:rPr>
                <w:color w:val="000000"/>
              </w:rPr>
              <w:t>- loi des interfaces</w:t>
            </w:r>
            <w:r w:rsidR="00C55ECE">
              <w:rPr>
                <w:color w:val="000000"/>
              </w:rPr>
              <w:t xml:space="preserve"> (parois, surface, bas de la cuve</w:t>
            </w:r>
            <w:bookmarkStart w:id="0" w:name="_GoBack"/>
            <w:bookmarkEnd w:id="0"/>
            <w:r w:rsidR="00C55ECE">
              <w:rPr>
                <w:color w:val="000000"/>
              </w:rPr>
              <w:t>)</w:t>
            </w:r>
          </w:p>
          <w:p w:rsidR="00225687" w:rsidRDefault="0022568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r>
              <w:rPr>
                <w:color w:val="000000"/>
              </w:rPr>
              <w:t>La bille est aussi soumise à son poid et à la poussé d’archimède égale au volume de fluide déplacé.</w:t>
            </w: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r>
              <w:rPr>
                <w:noProof/>
                <w:lang w:eastAsia="ja-JP"/>
              </w:rPr>
              <w:drawing>
                <wp:inline distT="0" distB="0" distL="0" distR="0" wp14:anchorId="699449FC" wp14:editId="35AE4DA8">
                  <wp:extent cx="5653377" cy="120396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226" t="53672" r="30189" b="41185"/>
                          <a:stretch/>
                        </pic:blipFill>
                        <pic:spPr bwMode="auto">
                          <a:xfrm>
                            <a:off x="0" y="0"/>
                            <a:ext cx="5656632" cy="1204653"/>
                          </a:xfrm>
                          <a:prstGeom prst="rect">
                            <a:avLst/>
                          </a:prstGeom>
                          <a:ln>
                            <a:noFill/>
                          </a:ln>
                          <a:extLst>
                            <a:ext uri="{53640926-AAD7-44D8-BBD7-CCE9431645EC}">
                              <a14:shadowObscured xmlns:a14="http://schemas.microsoft.com/office/drawing/2010/main"/>
                            </a:ext>
                          </a:extLst>
                        </pic:spPr>
                      </pic:pic>
                    </a:graphicData>
                  </a:graphic>
                </wp:inline>
              </w:drawing>
            </w: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r>
              <w:rPr>
                <w:noProof/>
                <w:lang w:eastAsia="ja-JP"/>
              </w:rPr>
              <w:drawing>
                <wp:inline distT="0" distB="0" distL="0" distR="0" wp14:anchorId="713AEE91" wp14:editId="09C6D51D">
                  <wp:extent cx="4251960" cy="1188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578" t="26389" r="15724" b="67797"/>
                          <a:stretch/>
                        </pic:blipFill>
                        <pic:spPr bwMode="auto">
                          <a:xfrm>
                            <a:off x="0" y="0"/>
                            <a:ext cx="4260010" cy="1190971"/>
                          </a:xfrm>
                          <a:prstGeom prst="rect">
                            <a:avLst/>
                          </a:prstGeom>
                          <a:ln>
                            <a:noFill/>
                          </a:ln>
                          <a:extLst>
                            <a:ext uri="{53640926-AAD7-44D8-BBD7-CCE9431645EC}">
                              <a14:shadowObscured xmlns:a14="http://schemas.microsoft.com/office/drawing/2010/main"/>
                            </a:ext>
                          </a:extLst>
                        </pic:spPr>
                      </pic:pic>
                    </a:graphicData>
                  </a:graphic>
                </wp:inline>
              </w:drawing>
            </w:r>
          </w:p>
          <w:p w:rsidR="002F07A7" w:rsidRDefault="002F07A7" w:rsidP="008D25E0">
            <w:pPr>
              <w:pStyle w:val="Standard"/>
              <w:tabs>
                <w:tab w:val="left" w:pos="560"/>
                <w:tab w:val="left" w:pos="1120"/>
              </w:tabs>
              <w:snapToGrid w:val="0"/>
              <w:jc w:val="both"/>
              <w:rPr>
                <w:color w:val="000000"/>
              </w:rPr>
            </w:pPr>
          </w:p>
          <w:p w:rsidR="002F07A7" w:rsidRDefault="009D6029" w:rsidP="008D25E0">
            <w:pPr>
              <w:pStyle w:val="Standard"/>
              <w:tabs>
                <w:tab w:val="left" w:pos="560"/>
                <w:tab w:val="left" w:pos="1120"/>
              </w:tabs>
              <w:snapToGrid w:val="0"/>
              <w:jc w:val="both"/>
              <w:rPr>
                <w:color w:val="000000"/>
              </w:rPr>
            </w:pPr>
            <w:r>
              <w:rPr>
                <w:color w:val="000000"/>
              </w:rPr>
              <w:t>On s’iteresse à la vitessse limite.</w:t>
            </w:r>
          </w:p>
          <w:p w:rsidR="009D6029" w:rsidRDefault="009D6029" w:rsidP="008D25E0">
            <w:pPr>
              <w:pStyle w:val="Standard"/>
              <w:tabs>
                <w:tab w:val="left" w:pos="560"/>
                <w:tab w:val="left" w:pos="1120"/>
              </w:tabs>
              <w:snapToGrid w:val="0"/>
              <w:jc w:val="both"/>
              <w:rPr>
                <w:color w:val="000000"/>
              </w:rPr>
            </w:pPr>
          </w:p>
          <w:p w:rsidR="009D6029" w:rsidRDefault="009D6029" w:rsidP="008D25E0">
            <w:pPr>
              <w:pStyle w:val="Standard"/>
              <w:tabs>
                <w:tab w:val="left" w:pos="560"/>
                <w:tab w:val="left" w:pos="1120"/>
              </w:tabs>
              <w:snapToGrid w:val="0"/>
              <w:jc w:val="both"/>
              <w:rPr>
                <w:color w:val="000000"/>
              </w:rPr>
            </w:pPr>
            <w:r>
              <w:rPr>
                <w:color w:val="000000"/>
              </w:rPr>
              <w:t>On fait le PFD projeté sur la verticale.</w:t>
            </w:r>
          </w:p>
          <w:p w:rsidR="002F07A7" w:rsidRDefault="002F07A7" w:rsidP="008D25E0">
            <w:pPr>
              <w:pStyle w:val="Standard"/>
              <w:tabs>
                <w:tab w:val="left" w:pos="560"/>
                <w:tab w:val="left" w:pos="1120"/>
              </w:tabs>
              <w:snapToGrid w:val="0"/>
              <w:jc w:val="both"/>
              <w:rPr>
                <w:color w:val="000000"/>
              </w:rPr>
            </w:pPr>
          </w:p>
          <w:p w:rsidR="002F07A7" w:rsidRDefault="009277A7" w:rsidP="008D25E0">
            <w:pPr>
              <w:pStyle w:val="Standard"/>
              <w:tabs>
                <w:tab w:val="left" w:pos="560"/>
                <w:tab w:val="left" w:pos="1120"/>
              </w:tabs>
              <w:snapToGrid w:val="0"/>
              <w:jc w:val="both"/>
              <w:rPr>
                <w:color w:val="000000"/>
              </w:rPr>
            </w:pPr>
            <w:r>
              <w:rPr>
                <w:noProof/>
                <w:lang w:eastAsia="ja-JP"/>
              </w:rPr>
              <w:drawing>
                <wp:inline distT="0" distB="0" distL="0" distR="0" wp14:anchorId="2436933A" wp14:editId="2A3C3028">
                  <wp:extent cx="5680038" cy="731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2327" t="32874" r="11069" b="63324"/>
                          <a:stretch/>
                        </pic:blipFill>
                        <pic:spPr bwMode="auto">
                          <a:xfrm>
                            <a:off x="0" y="0"/>
                            <a:ext cx="5695787" cy="733548"/>
                          </a:xfrm>
                          <a:prstGeom prst="rect">
                            <a:avLst/>
                          </a:prstGeom>
                          <a:ln>
                            <a:noFill/>
                          </a:ln>
                          <a:extLst>
                            <a:ext uri="{53640926-AAD7-44D8-BBD7-CCE9431645EC}">
                              <a14:shadowObscured xmlns:a14="http://schemas.microsoft.com/office/drawing/2010/main"/>
                            </a:ext>
                          </a:extLst>
                        </pic:spPr>
                      </pic:pic>
                    </a:graphicData>
                  </a:graphic>
                </wp:inline>
              </w:drawing>
            </w:r>
          </w:p>
          <w:p w:rsidR="002F07A7" w:rsidRDefault="002F07A7" w:rsidP="008D25E0">
            <w:pPr>
              <w:pStyle w:val="Standard"/>
              <w:tabs>
                <w:tab w:val="left" w:pos="560"/>
                <w:tab w:val="left" w:pos="1120"/>
              </w:tabs>
              <w:snapToGrid w:val="0"/>
              <w:jc w:val="both"/>
              <w:rPr>
                <w:color w:val="000000"/>
              </w:rPr>
            </w:pPr>
          </w:p>
          <w:p w:rsidR="00225687" w:rsidRDefault="00225687" w:rsidP="008D25E0">
            <w:pPr>
              <w:pStyle w:val="Standard"/>
              <w:tabs>
                <w:tab w:val="left" w:pos="560"/>
                <w:tab w:val="left" w:pos="1120"/>
              </w:tabs>
              <w:snapToGrid w:val="0"/>
              <w:jc w:val="both"/>
              <w:rPr>
                <w:color w:val="000000"/>
              </w:rPr>
            </w:pPr>
            <w:r>
              <w:rPr>
                <w:color w:val="000000"/>
              </w:rPr>
              <w:t>Vrai loin des parois.</w:t>
            </w:r>
          </w:p>
          <w:p w:rsidR="002F07A7" w:rsidRDefault="002F07A7" w:rsidP="008D25E0">
            <w:pPr>
              <w:pStyle w:val="Standard"/>
              <w:tabs>
                <w:tab w:val="left" w:pos="560"/>
                <w:tab w:val="left" w:pos="1120"/>
              </w:tabs>
              <w:snapToGrid w:val="0"/>
              <w:jc w:val="both"/>
              <w:rPr>
                <w:color w:val="000000"/>
              </w:rPr>
            </w:pPr>
          </w:p>
          <w:p w:rsidR="002F07A7" w:rsidRDefault="00177DAA" w:rsidP="008D25E0">
            <w:pPr>
              <w:pStyle w:val="Standard"/>
              <w:tabs>
                <w:tab w:val="left" w:pos="560"/>
                <w:tab w:val="left" w:pos="1120"/>
              </w:tabs>
              <w:snapToGrid w:val="0"/>
              <w:jc w:val="both"/>
              <w:rPr>
                <w:color w:val="000000"/>
              </w:rPr>
            </w:pPr>
            <w:r>
              <w:rPr>
                <w:color w:val="000000"/>
              </w:rPr>
              <w:t>On peut faire ceci en manip, en mesurant la vitesse limite on peut remonter la viscosité.</w:t>
            </w:r>
          </w:p>
          <w:p w:rsidR="00AA3AAE" w:rsidRDefault="00AA3AAE" w:rsidP="008D25E0">
            <w:pPr>
              <w:pStyle w:val="Standard"/>
              <w:tabs>
                <w:tab w:val="left" w:pos="560"/>
                <w:tab w:val="left" w:pos="1120"/>
              </w:tabs>
              <w:snapToGrid w:val="0"/>
              <w:jc w:val="both"/>
              <w:rPr>
                <w:color w:val="000000"/>
              </w:rPr>
            </w:pPr>
          </w:p>
          <w:p w:rsidR="00AA3AAE" w:rsidRPr="00023EBC" w:rsidRDefault="00AA3AAE" w:rsidP="008D25E0">
            <w:pPr>
              <w:pStyle w:val="Standard"/>
              <w:tabs>
                <w:tab w:val="left" w:pos="560"/>
                <w:tab w:val="left" w:pos="1120"/>
              </w:tabs>
              <w:snapToGrid w:val="0"/>
              <w:jc w:val="both"/>
              <w:rPr>
                <w:i/>
                <w:color w:val="000000"/>
              </w:rPr>
            </w:pPr>
            <w:r w:rsidRPr="00023EBC">
              <w:rPr>
                <w:i/>
                <w:color w:val="000000"/>
              </w:rPr>
              <w:t>Rq. Pour des billes de masse volumique identique, c’est la plus petite bille qui atteint la vitesse limite le plus rapidement. Quand on atteint la vitesse limite, on égalise les forces de frottement et le poid corrigé (avec la poussé d’archimède). Or le poid corrigé est en début de chute plus important que les forces de frottement. Les forces de frottement varient en R tandis que la difference de dentisté varie en R^3 (V). Faire diminuer le rayon de la bille diminue alors la différence entre les deux thermes.</w:t>
            </w:r>
            <w:r w:rsidR="00023EBC">
              <w:rPr>
                <w:i/>
                <w:color w:val="000000"/>
              </w:rPr>
              <w:t xml:space="preserve"> En pratique ça depend aussi de comment on lache la bille.</w:t>
            </w:r>
          </w:p>
          <w:p w:rsidR="00177DAA" w:rsidRDefault="00177DAA" w:rsidP="008D25E0">
            <w:pPr>
              <w:pStyle w:val="Standard"/>
              <w:tabs>
                <w:tab w:val="left" w:pos="560"/>
                <w:tab w:val="left" w:pos="1120"/>
              </w:tabs>
              <w:snapToGrid w:val="0"/>
              <w:jc w:val="both"/>
              <w:rPr>
                <w:color w:val="000000"/>
              </w:rPr>
            </w:pPr>
          </w:p>
          <w:p w:rsidR="00177DAA" w:rsidRDefault="00177DAA" w:rsidP="008D25E0">
            <w:pPr>
              <w:pStyle w:val="Standard"/>
              <w:tabs>
                <w:tab w:val="left" w:pos="560"/>
                <w:tab w:val="left" w:pos="1120"/>
              </w:tabs>
              <w:snapToGrid w:val="0"/>
              <w:jc w:val="both"/>
              <w:rPr>
                <w:color w:val="000000"/>
              </w:rPr>
            </w:pPr>
            <w:r>
              <w:rPr>
                <w:color w:val="000000"/>
              </w:rPr>
              <w:t>L’expression simple des dorces de viscosité n’est pas général, elle depend du regime turbulent ou laminaire.</w:t>
            </w:r>
          </w:p>
          <w:p w:rsidR="002F07A7" w:rsidRDefault="002F07A7" w:rsidP="008D25E0">
            <w:pPr>
              <w:pStyle w:val="Standard"/>
              <w:tabs>
                <w:tab w:val="left" w:pos="560"/>
                <w:tab w:val="left" w:pos="1120"/>
              </w:tabs>
              <w:snapToGrid w:val="0"/>
              <w:jc w:val="both"/>
              <w:rPr>
                <w:color w:val="000000"/>
              </w:rPr>
            </w:pPr>
          </w:p>
          <w:p w:rsidR="002F07A7" w:rsidRDefault="00BD1208" w:rsidP="008D25E0">
            <w:pPr>
              <w:pStyle w:val="Standard"/>
              <w:tabs>
                <w:tab w:val="left" w:pos="560"/>
                <w:tab w:val="left" w:pos="1120"/>
              </w:tabs>
              <w:snapToGrid w:val="0"/>
              <w:jc w:val="both"/>
              <w:rPr>
                <w:color w:val="000000"/>
              </w:rPr>
            </w:pPr>
            <w:r>
              <w:rPr>
                <w:color w:val="000000"/>
              </w:rPr>
              <w:t>Suivant le nombre de Raynolds on peut avour une force de trainée. Ceci n’as pas été traitée mais le garder en tête et le lire au cas où. Nous avons aussi un TD la dessus.</w:t>
            </w: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p>
          <w:p w:rsidR="002F07A7" w:rsidRDefault="002F07A7" w:rsidP="008D25E0">
            <w:pPr>
              <w:pStyle w:val="Standard"/>
              <w:tabs>
                <w:tab w:val="left" w:pos="560"/>
                <w:tab w:val="left" w:pos="1120"/>
              </w:tabs>
              <w:snapToGrid w:val="0"/>
              <w:jc w:val="both"/>
              <w:rPr>
                <w:color w:val="000000"/>
              </w:rPr>
            </w:pPr>
            <w:r>
              <w:rPr>
                <w:color w:val="000000"/>
              </w:rPr>
              <w:t xml:space="preserve"> </w:t>
            </w: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62A5C" w:rsidRDefault="00944388" w:rsidP="003A3934">
            <w:pPr>
              <w:pStyle w:val="Standard"/>
              <w:tabs>
                <w:tab w:val="left" w:pos="560"/>
                <w:tab w:val="left" w:pos="1120"/>
              </w:tabs>
              <w:snapToGrid w:val="0"/>
              <w:jc w:val="both"/>
              <w:rPr>
                <w:rFonts w:ascii="Calibri" w:hAnsi="Calibri" w:cs="Calibri"/>
                <w:b/>
                <w:bCs/>
              </w:rPr>
            </w:pPr>
            <w:r>
              <w:rPr>
                <w:rFonts w:ascii="Calibri" w:hAnsi="Calibri" w:cs="Calibri"/>
              </w:rPr>
              <w:t xml:space="preserve">   </w:t>
            </w:r>
          </w:p>
          <w:p w:rsidR="003A3934" w:rsidRDefault="003A3934" w:rsidP="003A3934">
            <w:pPr>
              <w:pStyle w:val="Standard"/>
              <w:tabs>
                <w:tab w:val="left" w:pos="560"/>
                <w:tab w:val="left" w:pos="1120"/>
              </w:tabs>
              <w:snapToGrid w:val="0"/>
              <w:jc w:val="both"/>
              <w:rPr>
                <w:rFonts w:ascii="Calibri" w:hAnsi="Calibri" w:cs="Calibri"/>
                <w:b/>
                <w:bCs/>
              </w:rPr>
            </w:pPr>
          </w:p>
          <w:p w:rsidR="003A3934" w:rsidRDefault="003A3934" w:rsidP="003A3934">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034A" w:rsidRPr="00D22DF7" w:rsidRDefault="0000034A" w:rsidP="00462A5C">
            <w:pPr>
              <w:pStyle w:val="Standard"/>
              <w:tabs>
                <w:tab w:val="left" w:pos="560"/>
                <w:tab w:val="left" w:pos="1120"/>
              </w:tabs>
              <w:jc w:val="both"/>
              <w:rPr>
                <w:rFonts w:ascii="Calibri" w:hAnsi="Calibri" w:cs="Calibri"/>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647BD5" w:rsidRDefault="00647BD5">
            <w:pPr>
              <w:pStyle w:val="Standard"/>
              <w:tabs>
                <w:tab w:val="left" w:pos="560"/>
                <w:tab w:val="left" w:pos="1120"/>
              </w:tabs>
              <w:jc w:val="both"/>
              <w:rPr>
                <w:rFonts w:ascii="Calibri" w:hAnsi="Calibri" w:cs="Calibri"/>
                <w:bCs/>
              </w:rPr>
            </w:pPr>
          </w:p>
        </w:tc>
      </w:tr>
    </w:tbl>
    <w:p w:rsidR="00585F79" w:rsidRDefault="00585F79">
      <w:pPr>
        <w:pStyle w:val="Standard"/>
        <w:tabs>
          <w:tab w:val="left" w:pos="560"/>
          <w:tab w:val="left" w:pos="1120"/>
        </w:tabs>
        <w:jc w:val="both"/>
        <w:rPr>
          <w:rFonts w:ascii="Calibri" w:hAnsi="Calibri" w:cs="Calibri"/>
          <w:u w:val="single"/>
        </w:rPr>
      </w:pPr>
    </w:p>
    <w:p w:rsidR="00244623" w:rsidRDefault="00244623">
      <w:pPr>
        <w:pStyle w:val="Standard"/>
        <w:tabs>
          <w:tab w:val="left" w:pos="560"/>
          <w:tab w:val="left" w:pos="1120"/>
        </w:tabs>
        <w:jc w:val="both"/>
        <w:rPr>
          <w:rFonts w:ascii="Calibri" w:hAnsi="Calibri" w:cs="Calibri"/>
          <w:u w:val="single"/>
        </w:rPr>
      </w:pPr>
    </w:p>
    <w:sectPr w:rsidR="00244623">
      <w:headerReference w:type="default" r:id="rId56"/>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7D8B" w:rsidRDefault="00627D8B">
      <w:pPr>
        <w:rPr>
          <w:rFonts w:hint="eastAsia"/>
        </w:rPr>
      </w:pPr>
      <w:r>
        <w:separator/>
      </w:r>
    </w:p>
  </w:endnote>
  <w:endnote w:type="continuationSeparator" w:id="0">
    <w:p w:rsidR="00627D8B" w:rsidRDefault="00627D8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charset w:val="01"/>
    <w:family w:val="auto"/>
    <w:pitch w:val="variable"/>
  </w:font>
  <w:font w:name="Lohit Devanagari">
    <w:altName w:val="Calibri"/>
    <w:charset w:val="01"/>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1"/>
    <w:family w:val="swiss"/>
    <w:pitch w:val="default"/>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7D8B" w:rsidRDefault="00627D8B">
      <w:pPr>
        <w:rPr>
          <w:rFonts w:hint="eastAsia"/>
        </w:rPr>
      </w:pPr>
      <w:r>
        <w:rPr>
          <w:color w:val="000000"/>
        </w:rPr>
        <w:separator/>
      </w:r>
    </w:p>
  </w:footnote>
  <w:footnote w:type="continuationSeparator" w:id="0">
    <w:p w:rsidR="00627D8B" w:rsidRDefault="00627D8B">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627D8B">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034A"/>
    <w:rsid w:val="000027E8"/>
    <w:rsid w:val="000113CD"/>
    <w:rsid w:val="00023EBC"/>
    <w:rsid w:val="0003765C"/>
    <w:rsid w:val="00043E73"/>
    <w:rsid w:val="00046160"/>
    <w:rsid w:val="00056D21"/>
    <w:rsid w:val="00064420"/>
    <w:rsid w:val="00065673"/>
    <w:rsid w:val="0009108A"/>
    <w:rsid w:val="000B0A95"/>
    <w:rsid w:val="000B43B3"/>
    <w:rsid w:val="000B5868"/>
    <w:rsid w:val="000C196B"/>
    <w:rsid w:val="000C637B"/>
    <w:rsid w:val="000C66D3"/>
    <w:rsid w:val="000F5E94"/>
    <w:rsid w:val="00106FA4"/>
    <w:rsid w:val="001111BE"/>
    <w:rsid w:val="00112FF1"/>
    <w:rsid w:val="0011681B"/>
    <w:rsid w:val="001350CA"/>
    <w:rsid w:val="00164873"/>
    <w:rsid w:val="00177DAA"/>
    <w:rsid w:val="001866BD"/>
    <w:rsid w:val="00191858"/>
    <w:rsid w:val="00195C34"/>
    <w:rsid w:val="001A48E9"/>
    <w:rsid w:val="001B0D20"/>
    <w:rsid w:val="001B6372"/>
    <w:rsid w:val="001C34CE"/>
    <w:rsid w:val="001D20C6"/>
    <w:rsid w:val="001D338C"/>
    <w:rsid w:val="001D4BBA"/>
    <w:rsid w:val="001D5E64"/>
    <w:rsid w:val="001F1F9B"/>
    <w:rsid w:val="001F38D6"/>
    <w:rsid w:val="002163F6"/>
    <w:rsid w:val="00216EC8"/>
    <w:rsid w:val="00225687"/>
    <w:rsid w:val="00227EDA"/>
    <w:rsid w:val="0024316E"/>
    <w:rsid w:val="00244623"/>
    <w:rsid w:val="00245826"/>
    <w:rsid w:val="00251734"/>
    <w:rsid w:val="0025787E"/>
    <w:rsid w:val="00260EBE"/>
    <w:rsid w:val="002622DD"/>
    <w:rsid w:val="00266A84"/>
    <w:rsid w:val="00267793"/>
    <w:rsid w:val="00270009"/>
    <w:rsid w:val="002730D7"/>
    <w:rsid w:val="002738C3"/>
    <w:rsid w:val="00274D9E"/>
    <w:rsid w:val="00275C89"/>
    <w:rsid w:val="0028197D"/>
    <w:rsid w:val="002836D0"/>
    <w:rsid w:val="002837DD"/>
    <w:rsid w:val="002A025C"/>
    <w:rsid w:val="002A0971"/>
    <w:rsid w:val="002A21CB"/>
    <w:rsid w:val="002A2E01"/>
    <w:rsid w:val="002C3F1E"/>
    <w:rsid w:val="002F07A7"/>
    <w:rsid w:val="00301151"/>
    <w:rsid w:val="00304EF0"/>
    <w:rsid w:val="00326A1E"/>
    <w:rsid w:val="00326B61"/>
    <w:rsid w:val="00327638"/>
    <w:rsid w:val="003416BB"/>
    <w:rsid w:val="00343F71"/>
    <w:rsid w:val="00351C10"/>
    <w:rsid w:val="00354383"/>
    <w:rsid w:val="00354BF9"/>
    <w:rsid w:val="00355E10"/>
    <w:rsid w:val="00363CBA"/>
    <w:rsid w:val="00367CB8"/>
    <w:rsid w:val="0038099A"/>
    <w:rsid w:val="00387B0E"/>
    <w:rsid w:val="00390DA2"/>
    <w:rsid w:val="003A1CD9"/>
    <w:rsid w:val="003A3934"/>
    <w:rsid w:val="003B382F"/>
    <w:rsid w:val="003D5A5D"/>
    <w:rsid w:val="003E0069"/>
    <w:rsid w:val="003E06F6"/>
    <w:rsid w:val="003E151A"/>
    <w:rsid w:val="003F5E34"/>
    <w:rsid w:val="004137AF"/>
    <w:rsid w:val="00415243"/>
    <w:rsid w:val="00421F74"/>
    <w:rsid w:val="004239B5"/>
    <w:rsid w:val="00425D18"/>
    <w:rsid w:val="0042759E"/>
    <w:rsid w:val="004329B8"/>
    <w:rsid w:val="00441FE2"/>
    <w:rsid w:val="00442472"/>
    <w:rsid w:val="00462A5C"/>
    <w:rsid w:val="004633B3"/>
    <w:rsid w:val="0046493B"/>
    <w:rsid w:val="004715FD"/>
    <w:rsid w:val="00473496"/>
    <w:rsid w:val="00487685"/>
    <w:rsid w:val="004914EE"/>
    <w:rsid w:val="00493DCB"/>
    <w:rsid w:val="004B0936"/>
    <w:rsid w:val="004B3CF6"/>
    <w:rsid w:val="004E169A"/>
    <w:rsid w:val="004E2684"/>
    <w:rsid w:val="00503902"/>
    <w:rsid w:val="00505BD7"/>
    <w:rsid w:val="00522472"/>
    <w:rsid w:val="00530851"/>
    <w:rsid w:val="005308D5"/>
    <w:rsid w:val="00533C11"/>
    <w:rsid w:val="005414AC"/>
    <w:rsid w:val="005417D1"/>
    <w:rsid w:val="005426E6"/>
    <w:rsid w:val="00554E4B"/>
    <w:rsid w:val="00557A71"/>
    <w:rsid w:val="00562C88"/>
    <w:rsid w:val="005644F7"/>
    <w:rsid w:val="005709F6"/>
    <w:rsid w:val="00571A85"/>
    <w:rsid w:val="00571DFF"/>
    <w:rsid w:val="0057294F"/>
    <w:rsid w:val="00585F79"/>
    <w:rsid w:val="00586250"/>
    <w:rsid w:val="005A0A33"/>
    <w:rsid w:val="005B1C59"/>
    <w:rsid w:val="005C1505"/>
    <w:rsid w:val="005C5285"/>
    <w:rsid w:val="005D3F54"/>
    <w:rsid w:val="005F1C97"/>
    <w:rsid w:val="005F71B2"/>
    <w:rsid w:val="00601821"/>
    <w:rsid w:val="00614E44"/>
    <w:rsid w:val="006226C2"/>
    <w:rsid w:val="00622E25"/>
    <w:rsid w:val="00626959"/>
    <w:rsid w:val="00627D8B"/>
    <w:rsid w:val="00647BD5"/>
    <w:rsid w:val="00653310"/>
    <w:rsid w:val="006570DB"/>
    <w:rsid w:val="00657814"/>
    <w:rsid w:val="00671F22"/>
    <w:rsid w:val="006812EA"/>
    <w:rsid w:val="00682D2A"/>
    <w:rsid w:val="006A2379"/>
    <w:rsid w:val="006A79F3"/>
    <w:rsid w:val="006B5978"/>
    <w:rsid w:val="006E34E4"/>
    <w:rsid w:val="006E4B06"/>
    <w:rsid w:val="00735E11"/>
    <w:rsid w:val="007379DC"/>
    <w:rsid w:val="00743555"/>
    <w:rsid w:val="00752F04"/>
    <w:rsid w:val="007712F8"/>
    <w:rsid w:val="00771C8C"/>
    <w:rsid w:val="00771F7F"/>
    <w:rsid w:val="00786644"/>
    <w:rsid w:val="007A32A6"/>
    <w:rsid w:val="007B7551"/>
    <w:rsid w:val="007B79C9"/>
    <w:rsid w:val="007C4837"/>
    <w:rsid w:val="007C665A"/>
    <w:rsid w:val="007D51A9"/>
    <w:rsid w:val="007D5A67"/>
    <w:rsid w:val="007D7271"/>
    <w:rsid w:val="00803E5E"/>
    <w:rsid w:val="0082788B"/>
    <w:rsid w:val="00847898"/>
    <w:rsid w:val="008501EC"/>
    <w:rsid w:val="008531D2"/>
    <w:rsid w:val="00855457"/>
    <w:rsid w:val="00880B8A"/>
    <w:rsid w:val="008953CE"/>
    <w:rsid w:val="008A37EC"/>
    <w:rsid w:val="008B75A5"/>
    <w:rsid w:val="008C5C94"/>
    <w:rsid w:val="008C7F2E"/>
    <w:rsid w:val="008D25E0"/>
    <w:rsid w:val="008D5DC1"/>
    <w:rsid w:val="008D75E2"/>
    <w:rsid w:val="008E17E3"/>
    <w:rsid w:val="008F2CF8"/>
    <w:rsid w:val="00906200"/>
    <w:rsid w:val="00910F25"/>
    <w:rsid w:val="00913478"/>
    <w:rsid w:val="009134AC"/>
    <w:rsid w:val="0091547B"/>
    <w:rsid w:val="009214A6"/>
    <w:rsid w:val="009227DD"/>
    <w:rsid w:val="009277A7"/>
    <w:rsid w:val="009300E4"/>
    <w:rsid w:val="0093483C"/>
    <w:rsid w:val="00943959"/>
    <w:rsid w:val="00944388"/>
    <w:rsid w:val="00946909"/>
    <w:rsid w:val="00954BC9"/>
    <w:rsid w:val="0095718F"/>
    <w:rsid w:val="0096206E"/>
    <w:rsid w:val="009851BC"/>
    <w:rsid w:val="0099305A"/>
    <w:rsid w:val="00997F81"/>
    <w:rsid w:val="009A4FA2"/>
    <w:rsid w:val="009B391D"/>
    <w:rsid w:val="009B6B39"/>
    <w:rsid w:val="009D6029"/>
    <w:rsid w:val="009F0ECE"/>
    <w:rsid w:val="009F1755"/>
    <w:rsid w:val="00A0298C"/>
    <w:rsid w:val="00A0541F"/>
    <w:rsid w:val="00A23085"/>
    <w:rsid w:val="00A269E9"/>
    <w:rsid w:val="00A27C30"/>
    <w:rsid w:val="00A41B3D"/>
    <w:rsid w:val="00A44CE1"/>
    <w:rsid w:val="00A458DF"/>
    <w:rsid w:val="00A52E9B"/>
    <w:rsid w:val="00A657E3"/>
    <w:rsid w:val="00A717EE"/>
    <w:rsid w:val="00A72C28"/>
    <w:rsid w:val="00AA3AAE"/>
    <w:rsid w:val="00AA4708"/>
    <w:rsid w:val="00AA6A49"/>
    <w:rsid w:val="00AC2164"/>
    <w:rsid w:val="00AC6134"/>
    <w:rsid w:val="00AD2790"/>
    <w:rsid w:val="00AD5B06"/>
    <w:rsid w:val="00AF24F9"/>
    <w:rsid w:val="00AF2826"/>
    <w:rsid w:val="00B018E2"/>
    <w:rsid w:val="00B04EAD"/>
    <w:rsid w:val="00B1231D"/>
    <w:rsid w:val="00B24C3B"/>
    <w:rsid w:val="00B329A5"/>
    <w:rsid w:val="00B41FDB"/>
    <w:rsid w:val="00B42A15"/>
    <w:rsid w:val="00B47FB7"/>
    <w:rsid w:val="00B63762"/>
    <w:rsid w:val="00B715BE"/>
    <w:rsid w:val="00B82853"/>
    <w:rsid w:val="00B84C73"/>
    <w:rsid w:val="00B87BDD"/>
    <w:rsid w:val="00BA3261"/>
    <w:rsid w:val="00BA728A"/>
    <w:rsid w:val="00BB08AE"/>
    <w:rsid w:val="00BB1E41"/>
    <w:rsid w:val="00BB4008"/>
    <w:rsid w:val="00BB70B1"/>
    <w:rsid w:val="00BB7BF0"/>
    <w:rsid w:val="00BC06CE"/>
    <w:rsid w:val="00BD1208"/>
    <w:rsid w:val="00BE355D"/>
    <w:rsid w:val="00C129F0"/>
    <w:rsid w:val="00C20AAA"/>
    <w:rsid w:val="00C24384"/>
    <w:rsid w:val="00C272F2"/>
    <w:rsid w:val="00C31F49"/>
    <w:rsid w:val="00C547BF"/>
    <w:rsid w:val="00C55ECE"/>
    <w:rsid w:val="00C67D2A"/>
    <w:rsid w:val="00C71266"/>
    <w:rsid w:val="00C86538"/>
    <w:rsid w:val="00C93D1D"/>
    <w:rsid w:val="00CB773F"/>
    <w:rsid w:val="00CC1D51"/>
    <w:rsid w:val="00CC3030"/>
    <w:rsid w:val="00CC35EC"/>
    <w:rsid w:val="00CC4059"/>
    <w:rsid w:val="00CD0F29"/>
    <w:rsid w:val="00CE4D8E"/>
    <w:rsid w:val="00D1720D"/>
    <w:rsid w:val="00D1743B"/>
    <w:rsid w:val="00D21371"/>
    <w:rsid w:val="00D22DF7"/>
    <w:rsid w:val="00D22E34"/>
    <w:rsid w:val="00D278F8"/>
    <w:rsid w:val="00D363DB"/>
    <w:rsid w:val="00D47F53"/>
    <w:rsid w:val="00D5258F"/>
    <w:rsid w:val="00D53965"/>
    <w:rsid w:val="00D546CA"/>
    <w:rsid w:val="00D56515"/>
    <w:rsid w:val="00D63247"/>
    <w:rsid w:val="00D77D68"/>
    <w:rsid w:val="00D81267"/>
    <w:rsid w:val="00D84CB6"/>
    <w:rsid w:val="00D85DDA"/>
    <w:rsid w:val="00D94C33"/>
    <w:rsid w:val="00D9634A"/>
    <w:rsid w:val="00D975D7"/>
    <w:rsid w:val="00DA2C3F"/>
    <w:rsid w:val="00DC1F0A"/>
    <w:rsid w:val="00DC3B81"/>
    <w:rsid w:val="00DC4B21"/>
    <w:rsid w:val="00DC66B7"/>
    <w:rsid w:val="00DC6722"/>
    <w:rsid w:val="00DD3611"/>
    <w:rsid w:val="00DE6181"/>
    <w:rsid w:val="00DF3418"/>
    <w:rsid w:val="00E2040F"/>
    <w:rsid w:val="00E21A5A"/>
    <w:rsid w:val="00E27B2C"/>
    <w:rsid w:val="00E5660A"/>
    <w:rsid w:val="00E65CE0"/>
    <w:rsid w:val="00E678D2"/>
    <w:rsid w:val="00E70939"/>
    <w:rsid w:val="00E71494"/>
    <w:rsid w:val="00E746C5"/>
    <w:rsid w:val="00E75783"/>
    <w:rsid w:val="00E768F4"/>
    <w:rsid w:val="00E95B84"/>
    <w:rsid w:val="00E97BA4"/>
    <w:rsid w:val="00EB1B5F"/>
    <w:rsid w:val="00EB3F07"/>
    <w:rsid w:val="00ED1454"/>
    <w:rsid w:val="00ED299A"/>
    <w:rsid w:val="00ED32F4"/>
    <w:rsid w:val="00EE1644"/>
    <w:rsid w:val="00EE5237"/>
    <w:rsid w:val="00EF09AB"/>
    <w:rsid w:val="00EF121A"/>
    <w:rsid w:val="00EF6343"/>
    <w:rsid w:val="00EF6BAF"/>
    <w:rsid w:val="00F06FE4"/>
    <w:rsid w:val="00F24AE4"/>
    <w:rsid w:val="00F24E3E"/>
    <w:rsid w:val="00F27597"/>
    <w:rsid w:val="00F45E4D"/>
    <w:rsid w:val="00F47D77"/>
    <w:rsid w:val="00F60049"/>
    <w:rsid w:val="00F65054"/>
    <w:rsid w:val="00F65A25"/>
    <w:rsid w:val="00F756BD"/>
    <w:rsid w:val="00F85748"/>
    <w:rsid w:val="00F92956"/>
    <w:rsid w:val="00F9629A"/>
    <w:rsid w:val="00FA4088"/>
    <w:rsid w:val="00FD51D2"/>
    <w:rsid w:val="00FE42A7"/>
    <w:rsid w:val="00FF18B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fr.wikipedia.org/wiki/Viscosit%C3%A9"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BMgRU2luWMg&amp;feature=youtu.be" TargetMode="External"/><Relationship Id="rId55" Type="http://schemas.openxmlformats.org/officeDocument/2006/relationships/image" Target="media/image46.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youtube.com/watch?v=pqWwHxn6LNo&amp;feature=youtu.be&amp;t=213"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youtube.com/watch?v=8Ty07Jelhwg"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24</Pages>
  <Words>2362</Words>
  <Characters>12995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134</cp:revision>
  <cp:lastPrinted>1995-11-21T17:41:00Z</cp:lastPrinted>
  <dcterms:created xsi:type="dcterms:W3CDTF">2020-05-26T08:34:00Z</dcterms:created>
  <dcterms:modified xsi:type="dcterms:W3CDTF">2020-06-02T12:12:00Z</dcterms:modified>
</cp:coreProperties>
</file>